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69DC">
      <w:pPr>
        <w:spacing w:before="312" w:beforeLines="100" w:after="312" w:afterLines="100" w:line="440" w:lineRule="exact"/>
        <w:jc w:val="center"/>
        <w:rPr>
          <w:rFonts w:hint="default" w:ascii="黑体" w:eastAsia="黑体"/>
          <w:sz w:val="36"/>
          <w:szCs w:val="36"/>
          <w:lang w:val="en-US"/>
        </w:rPr>
      </w:pPr>
      <w:r>
        <w:rPr>
          <w:rFonts w:hint="eastAsia" w:ascii="黑体" w:eastAsia="黑体"/>
          <w:sz w:val="36"/>
          <w:szCs w:val="36"/>
        </w:rPr>
        <w:t>学科教学（思政）</w:t>
      </w:r>
      <w:r>
        <w:rPr>
          <w:rFonts w:hint="eastAsia" w:ascii="黑体" w:eastAsia="黑体"/>
          <w:sz w:val="36"/>
          <w:szCs w:val="36"/>
          <w:lang w:val="en-US" w:eastAsia="zh-CN"/>
        </w:rPr>
        <w:t>研究生学位论文中期检查安排</w:t>
      </w:r>
    </w:p>
    <w:p w14:paraId="7B1A2D95">
      <w:pPr>
        <w:ind w:left="2240" w:hanging="2249" w:hangingChars="80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b/>
          <w:bCs/>
          <w:sz w:val="28"/>
          <w:szCs w:val="28"/>
          <w:lang w:val="en-US" w:eastAsia="zh-CN"/>
        </w:rPr>
        <w:t>学科教学（思政）一组</w:t>
      </w:r>
    </w:p>
    <w:bookmarkEnd w:id="0"/>
    <w:p w14:paraId="5C481705">
      <w:pPr>
        <w:numPr>
          <w:ilvl w:val="0"/>
          <w:numId w:val="1"/>
        </w:numPr>
        <w:ind w:left="2240" w:hanging="2240" w:hangingChars="8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日（周三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晚上</w:t>
      </w:r>
      <w:r>
        <w:rPr>
          <w:rFonts w:hint="eastAsia"/>
          <w:sz w:val="28"/>
          <w:szCs w:val="28"/>
        </w:rPr>
        <w:t>18:0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-20:30</w:t>
      </w:r>
      <w:r>
        <w:rPr>
          <w:sz w:val="28"/>
          <w:szCs w:val="28"/>
        </w:rPr>
        <w:t xml:space="preserve">      </w:t>
      </w:r>
    </w:p>
    <w:p w14:paraId="22501AB0">
      <w:pPr>
        <w:numPr>
          <w:ilvl w:val="0"/>
          <w:numId w:val="1"/>
        </w:numPr>
        <w:ind w:left="2240" w:hanging="2240" w:hangingChars="8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223</w:t>
      </w:r>
    </w:p>
    <w:p w14:paraId="09324DF3">
      <w:pPr>
        <w:ind w:left="2240" w:hanging="2240" w:hangingChars="8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组长：林子赛</w:t>
      </w:r>
      <w:r>
        <w:rPr>
          <w:sz w:val="28"/>
          <w:szCs w:val="28"/>
        </w:rPr>
        <w:t xml:space="preserve">           </w:t>
      </w:r>
    </w:p>
    <w:p w14:paraId="42450114"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专家</w:t>
      </w:r>
      <w:r>
        <w:rPr>
          <w:rFonts w:hint="eastAsia"/>
          <w:sz w:val="28"/>
          <w:szCs w:val="28"/>
          <w:lang w:val="en-US" w:eastAsia="zh-CN"/>
        </w:rPr>
        <w:t>成员</w:t>
      </w:r>
      <w:r>
        <w:rPr>
          <w:rFonts w:hint="eastAsia"/>
          <w:sz w:val="28"/>
          <w:szCs w:val="28"/>
        </w:rPr>
        <w:t>：蔡应妹、张</w:t>
      </w:r>
      <w:r>
        <w:rPr>
          <w:sz w:val="28"/>
          <w:szCs w:val="28"/>
        </w:rPr>
        <w:t>啸尘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金</w:t>
      </w:r>
      <w:r>
        <w:rPr>
          <w:rFonts w:hint="eastAsia"/>
          <w:sz w:val="28"/>
          <w:szCs w:val="28"/>
        </w:rPr>
        <w:t>柏</w:t>
      </w:r>
      <w:r>
        <w:rPr>
          <w:sz w:val="28"/>
          <w:szCs w:val="28"/>
        </w:rPr>
        <w:t>燕</w:t>
      </w:r>
      <w:r>
        <w:rPr>
          <w:rFonts w:hint="eastAsia"/>
          <w:sz w:val="28"/>
          <w:szCs w:val="28"/>
        </w:rPr>
        <w:t>、郑海祥</w:t>
      </w:r>
    </w:p>
    <w:p w14:paraId="6C4736ED">
      <w:pPr>
        <w:ind w:left="2240" w:hanging="2240" w:hangingChars="8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记录秘书：程许钰</w:t>
      </w:r>
      <w:r>
        <w:rPr>
          <w:sz w:val="28"/>
          <w:szCs w:val="28"/>
        </w:rPr>
        <w:t xml:space="preserve"> </w:t>
      </w:r>
      <w:bookmarkStart w:id="1" w:name="_GoBack"/>
      <w:bookmarkEnd w:id="1"/>
    </w:p>
    <w:p w14:paraId="03131A10"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研究生：</w:t>
      </w:r>
    </w:p>
    <w:p w14:paraId="026EED2B">
      <w:pPr>
        <w:ind w:left="1920" w:hanging="1920" w:hangingChars="800"/>
        <w:jc w:val="left"/>
        <w:rPr>
          <w:sz w:val="24"/>
        </w:rPr>
      </w:pPr>
    </w:p>
    <w:tbl>
      <w:tblPr>
        <w:tblStyle w:val="5"/>
        <w:tblW w:w="94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81"/>
        <w:gridCol w:w="991"/>
        <w:gridCol w:w="1132"/>
        <w:gridCol w:w="848"/>
        <w:gridCol w:w="4171"/>
      </w:tblGrid>
      <w:tr w14:paraId="2AD2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83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1B4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C19B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C9F6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566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0D1E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7FD0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7F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0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2022207000115</w:t>
            </w:r>
          </w:p>
        </w:tc>
        <w:tc>
          <w:tcPr>
            <w:tcW w:w="9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CB8D5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俞雨蝶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40E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CE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莫世亮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B18B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微项目学习在高中思想政治课教学中的应用策略研究——以《哲学与文化》为例</w:t>
            </w:r>
          </w:p>
        </w:tc>
      </w:tr>
      <w:tr w14:paraId="5E1D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3F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8C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2022207000121</w:t>
            </w:r>
          </w:p>
        </w:tc>
        <w:tc>
          <w:tcPr>
            <w:tcW w:w="9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E84C3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张可瑶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D2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42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狄伟锋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F188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指向深度思维的议题式教学法研究——以《哲学与文化》为例</w:t>
            </w:r>
          </w:p>
        </w:tc>
      </w:tr>
      <w:tr w14:paraId="6123C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78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4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2022207000123 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EE3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鲍星羽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34B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02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狄伟锋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51B4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基于项目化学习的高中政治“综合研究”课教学设计研究——以《政治与法治》为例</w:t>
            </w:r>
          </w:p>
        </w:tc>
      </w:tr>
      <w:tr w14:paraId="3AA7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80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F2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2022207000129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5A4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黄晨馨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82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21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蔡志良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DAE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大历史观在《政治与法治》教学中的运用研究</w:t>
            </w:r>
          </w:p>
        </w:tc>
      </w:tr>
      <w:tr w14:paraId="4D4E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38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2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6BC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雷夕慧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3BB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72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蔡志良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707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《政治与法治》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中中华民族共同体意识的培育研究</w:t>
            </w:r>
          </w:p>
        </w:tc>
      </w:tr>
      <w:tr w14:paraId="02CF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0D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23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2022207000137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362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陈美玲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7C7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7B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李仙鸿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3271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高中思想政治课教学融入劳动教育研究</w:t>
            </w:r>
          </w:p>
        </w:tc>
      </w:tr>
      <w:tr w14:paraId="733D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A2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87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AE3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陈湘林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55A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1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李仙鸿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51F4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高中思想政治新教材教学使用研究——以必修二《经济与社会》为例</w:t>
            </w:r>
          </w:p>
        </w:tc>
      </w:tr>
      <w:tr w14:paraId="1744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4F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8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39F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姜晓雯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25C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8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陆志龙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9D2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高中思想政治课辨析式教学的优化研究</w:t>
            </w:r>
          </w:p>
        </w:tc>
      </w:tr>
      <w:tr w14:paraId="0C89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97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9E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2022207000128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41C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张文静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A6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B3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陆志龙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DDA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高中思政课教学中问题导向式教学法优化研究</w:t>
            </w:r>
          </w:p>
        </w:tc>
      </w:tr>
      <w:tr w14:paraId="66F7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7C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E3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4F5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沈佳露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C14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E1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张建庆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4A3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初中《道德与法治》中思维导图运用的优化研究</w:t>
            </w:r>
          </w:p>
        </w:tc>
      </w:tr>
      <w:tr w14:paraId="3316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05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F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82A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83E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02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王国芳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EEB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高中思想政治课实践性作业设计优化研究——以《政治与法治》为例</w:t>
            </w:r>
          </w:p>
        </w:tc>
      </w:tr>
    </w:tbl>
    <w:p w14:paraId="4C7CD66F">
      <w:pPr>
        <w:jc w:val="right"/>
        <w:rPr>
          <w:rFonts w:hint="eastAsia" w:ascii="宋体" w:hAnsi="宋体"/>
          <w:sz w:val="24"/>
        </w:rPr>
      </w:pPr>
    </w:p>
    <w:p w14:paraId="1A659FE8">
      <w:pPr>
        <w:ind w:left="2240" w:hanging="2249" w:hangingChars="800"/>
        <w:jc w:val="center"/>
        <w:rPr>
          <w:rFonts w:ascii="黑体" w:eastAsia="黑体"/>
          <w:sz w:val="36"/>
          <w:szCs w:val="36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学科教学（思政）二组</w:t>
      </w:r>
    </w:p>
    <w:p w14:paraId="5716B73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日（周三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18:0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-20:30</w:t>
      </w:r>
      <w:r>
        <w:rPr>
          <w:sz w:val="28"/>
          <w:szCs w:val="28"/>
        </w:rPr>
        <w:t xml:space="preserve">      </w:t>
      </w:r>
    </w:p>
    <w:p w14:paraId="60F2BE3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 xml:space="preserve">16-227 </w:t>
      </w:r>
    </w:p>
    <w:p w14:paraId="5B785E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组长：蔡志良</w:t>
      </w:r>
    </w:p>
    <w:p w14:paraId="33CD835B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专家成员：查颖、狄伟锋、</w:t>
      </w:r>
      <w:r>
        <w:rPr>
          <w:sz w:val="28"/>
          <w:szCs w:val="28"/>
        </w:rPr>
        <w:t>莫世亮、程力</w:t>
      </w:r>
    </w:p>
    <w:p w14:paraId="6E34F86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记录秘书：景亚璐</w:t>
      </w:r>
    </w:p>
    <w:p w14:paraId="4CDA2CA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</w:t>
      </w:r>
      <w:r>
        <w:rPr>
          <w:rFonts w:hint="eastAsia"/>
          <w:sz w:val="28"/>
          <w:szCs w:val="28"/>
        </w:rPr>
        <w:t>参加研究生：</w:t>
      </w:r>
    </w:p>
    <w:tbl>
      <w:tblPr>
        <w:tblStyle w:val="5"/>
        <w:tblW w:w="9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81"/>
        <w:gridCol w:w="846"/>
        <w:gridCol w:w="1118"/>
        <w:gridCol w:w="987"/>
        <w:gridCol w:w="3966"/>
      </w:tblGrid>
      <w:tr w14:paraId="274F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348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CCC6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7AB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181A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14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45FE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5AA7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EA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7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2022207000110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489D09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施颖超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DD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65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林子赛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E8AA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主线式情境教学法在高中思政课教学中的运用研究</w:t>
            </w:r>
          </w:p>
        </w:tc>
      </w:tr>
      <w:tr w14:paraId="0B82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BA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35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2022207000117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4AAB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毛芯怡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A8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F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林子赛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BBD3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高中思想政治课高阶思维能力培育现状及发展路径研究</w:t>
            </w:r>
          </w:p>
        </w:tc>
      </w:tr>
      <w:tr w14:paraId="7E34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D4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77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94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严婷婷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5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6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蔡应妹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C2B7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高中思想政治教学中历史自信素养培育策略研究</w:t>
            </w:r>
          </w:p>
        </w:tc>
      </w:tr>
      <w:tr w14:paraId="3C87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CB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8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31B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周亚曼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E4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18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蔡应妹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DFA2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高中思想政治课议题式教学评价研究</w:t>
            </w:r>
          </w:p>
        </w:tc>
      </w:tr>
      <w:tr w14:paraId="0DD2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B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F7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2022207000127</w:t>
            </w:r>
          </w:p>
        </w:tc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760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吴瑞鸿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33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AE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王  锟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7A7E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道德正当性论证在高中思政课教学中的应用研究</w:t>
            </w:r>
          </w:p>
        </w:tc>
      </w:tr>
      <w:tr w14:paraId="1EF0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2A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90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2022207000124</w:t>
            </w:r>
          </w:p>
        </w:tc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BA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陈佳琴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6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C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王  锟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7006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故事教学法在初中《道德与法治》课中的运用研究</w:t>
            </w:r>
          </w:p>
        </w:tc>
      </w:tr>
      <w:tr w14:paraId="7F11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38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87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010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张沛娥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65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A3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王  锟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3B3F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主线式情境教学法在初中《道德与法治》课中的运用研究</w:t>
            </w:r>
          </w:p>
        </w:tc>
      </w:tr>
      <w:tr w14:paraId="047C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0C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68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2022207000109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872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潘娇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9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BB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张啸尘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7DD6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高中思想政治课议题式教学议题设计的优化研究——以《政治与法治》为例</w:t>
            </w:r>
          </w:p>
        </w:tc>
      </w:tr>
      <w:tr w14:paraId="6B8D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1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BB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2022207000125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3A0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吴楠婷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DF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44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张啸尘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7810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初中《道德与法治》法治教育内容的大单元教学研究</w:t>
            </w:r>
          </w:p>
        </w:tc>
      </w:tr>
      <w:tr w14:paraId="5B7F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CB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E6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C2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丁金平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B9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3C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查  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B46F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高中思想政治课培育学生家国情怀研究</w:t>
            </w:r>
          </w:p>
        </w:tc>
      </w:tr>
      <w:tr w14:paraId="4ECEB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E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E1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2022207000138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47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栾振辉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96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10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查  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E3EC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角色扮演法在高中《法律与生活》教学中的运用研究</w:t>
            </w:r>
          </w:p>
        </w:tc>
      </w:tr>
      <w:tr w14:paraId="26E8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F9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1A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2022207000113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B8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徐孜怡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6C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学科教学（思政）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A8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项溢煦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50F5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基于UbD理论的高中政治单元主题教学设计研究—以《经济与社会》为例</w:t>
            </w:r>
          </w:p>
        </w:tc>
      </w:tr>
    </w:tbl>
    <w:p w14:paraId="4E71E2D2">
      <w:pPr>
        <w:jc w:val="right"/>
        <w:rPr>
          <w:rFonts w:hint="eastAsia" w:ascii="宋体" w:hAnsi="宋体"/>
          <w:sz w:val="24"/>
        </w:rPr>
      </w:pPr>
    </w:p>
    <w:p w14:paraId="5F5B7F71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教育学院</w:t>
      </w:r>
    </w:p>
    <w:p w14:paraId="0CCBE132">
      <w:pPr>
        <w:wordWrap w:val="0"/>
        <w:jc w:val="righ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20</w:t>
      </w:r>
      <w:r>
        <w:rPr>
          <w:rFonts w:hint="eastAsia" w:ascii="宋体" w:hAnsi="宋体"/>
          <w:sz w:val="28"/>
          <w:szCs w:val="28"/>
        </w:rPr>
        <w:t>24年10月19日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050BB"/>
    <w:multiLevelType w:val="singleLevel"/>
    <w:tmpl w:val="A61050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292E50"/>
    <w:rsid w:val="0002407F"/>
    <w:rsid w:val="000B21C5"/>
    <w:rsid w:val="000C274D"/>
    <w:rsid w:val="001051EF"/>
    <w:rsid w:val="0016527F"/>
    <w:rsid w:val="0017178B"/>
    <w:rsid w:val="001B702E"/>
    <w:rsid w:val="001C45A7"/>
    <w:rsid w:val="001D18EE"/>
    <w:rsid w:val="002241CD"/>
    <w:rsid w:val="00253EAF"/>
    <w:rsid w:val="00262BE4"/>
    <w:rsid w:val="002762E9"/>
    <w:rsid w:val="00292E50"/>
    <w:rsid w:val="002C73B5"/>
    <w:rsid w:val="00325699"/>
    <w:rsid w:val="003527F3"/>
    <w:rsid w:val="00361A57"/>
    <w:rsid w:val="003957EC"/>
    <w:rsid w:val="003B5B09"/>
    <w:rsid w:val="003C0F4E"/>
    <w:rsid w:val="003C1AC2"/>
    <w:rsid w:val="003F5EBA"/>
    <w:rsid w:val="00436CC6"/>
    <w:rsid w:val="00450144"/>
    <w:rsid w:val="00460320"/>
    <w:rsid w:val="00460DF5"/>
    <w:rsid w:val="00464A42"/>
    <w:rsid w:val="004776F2"/>
    <w:rsid w:val="004D598C"/>
    <w:rsid w:val="004E5387"/>
    <w:rsid w:val="00521823"/>
    <w:rsid w:val="00533366"/>
    <w:rsid w:val="00595760"/>
    <w:rsid w:val="005E4FBE"/>
    <w:rsid w:val="00603B50"/>
    <w:rsid w:val="00613CE8"/>
    <w:rsid w:val="0062758A"/>
    <w:rsid w:val="006334CE"/>
    <w:rsid w:val="00666504"/>
    <w:rsid w:val="006C5842"/>
    <w:rsid w:val="00715ADC"/>
    <w:rsid w:val="00754898"/>
    <w:rsid w:val="00787126"/>
    <w:rsid w:val="007A481F"/>
    <w:rsid w:val="008723D2"/>
    <w:rsid w:val="00884AEF"/>
    <w:rsid w:val="008C759F"/>
    <w:rsid w:val="00950A8F"/>
    <w:rsid w:val="00972058"/>
    <w:rsid w:val="0098588D"/>
    <w:rsid w:val="009E6A94"/>
    <w:rsid w:val="009F7E38"/>
    <w:rsid w:val="00A006F1"/>
    <w:rsid w:val="00A1155A"/>
    <w:rsid w:val="00A41E52"/>
    <w:rsid w:val="00A53853"/>
    <w:rsid w:val="00AA175C"/>
    <w:rsid w:val="00AB0D7A"/>
    <w:rsid w:val="00AB31A6"/>
    <w:rsid w:val="00AD20D6"/>
    <w:rsid w:val="00AD2584"/>
    <w:rsid w:val="00B21B80"/>
    <w:rsid w:val="00B372C4"/>
    <w:rsid w:val="00B802EC"/>
    <w:rsid w:val="00C43DB9"/>
    <w:rsid w:val="00C442C5"/>
    <w:rsid w:val="00C56C63"/>
    <w:rsid w:val="00CA1D5B"/>
    <w:rsid w:val="00CB0148"/>
    <w:rsid w:val="00CE004F"/>
    <w:rsid w:val="00CE1722"/>
    <w:rsid w:val="00D103F0"/>
    <w:rsid w:val="00DE07A8"/>
    <w:rsid w:val="00DE2863"/>
    <w:rsid w:val="00E30312"/>
    <w:rsid w:val="00E3449D"/>
    <w:rsid w:val="00E70C0D"/>
    <w:rsid w:val="00EB19C8"/>
    <w:rsid w:val="00EF7EAB"/>
    <w:rsid w:val="00F0426D"/>
    <w:rsid w:val="00F4663E"/>
    <w:rsid w:val="00F7665E"/>
    <w:rsid w:val="00F9047F"/>
    <w:rsid w:val="00F9232A"/>
    <w:rsid w:val="00FD0AD5"/>
    <w:rsid w:val="00FF04EE"/>
    <w:rsid w:val="00FF3B9D"/>
    <w:rsid w:val="05143B80"/>
    <w:rsid w:val="06506875"/>
    <w:rsid w:val="097C1F9D"/>
    <w:rsid w:val="09CC303E"/>
    <w:rsid w:val="09F95A33"/>
    <w:rsid w:val="1C6D054F"/>
    <w:rsid w:val="23A84B5E"/>
    <w:rsid w:val="25AE752B"/>
    <w:rsid w:val="2B090037"/>
    <w:rsid w:val="2F4928DB"/>
    <w:rsid w:val="309537C1"/>
    <w:rsid w:val="34360E17"/>
    <w:rsid w:val="385641FC"/>
    <w:rsid w:val="3CC0115D"/>
    <w:rsid w:val="3F517F47"/>
    <w:rsid w:val="405C3BAB"/>
    <w:rsid w:val="413524E2"/>
    <w:rsid w:val="42E155E5"/>
    <w:rsid w:val="438F3532"/>
    <w:rsid w:val="441418A1"/>
    <w:rsid w:val="487A1E2A"/>
    <w:rsid w:val="58EF1411"/>
    <w:rsid w:val="5AF52F61"/>
    <w:rsid w:val="64E91F15"/>
    <w:rsid w:val="663368CA"/>
    <w:rsid w:val="6F9C6299"/>
    <w:rsid w:val="701607D7"/>
    <w:rsid w:val="74F57957"/>
    <w:rsid w:val="76A41635"/>
    <w:rsid w:val="7E6244CD"/>
    <w:rsid w:val="7F9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1174</Words>
  <Characters>1502</Characters>
  <Lines>7</Lines>
  <Paragraphs>2</Paragraphs>
  <TotalTime>13</TotalTime>
  <ScaleCrop>false</ScaleCrop>
  <LinksUpToDate>false</LinksUpToDate>
  <CharactersWithSpaces>1541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2024-10-13T17:40:00Z</dcterms:created>
  <dc:creator>教师教育学院</dc:creator>
  <cp:lastModifiedBy>徐思倩</cp:lastModifiedBy>
  <cp:lastPrinted>2022-12-16T08:04:00Z</cp:lastPrinted>
  <dcterms:modified xsi:type="dcterms:W3CDTF">2024-10-15T03:54:32Z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195965509D1B424395AABAE6F4FE1A7F_13</vt:lpwstr>
  </property>
</Properties>
</file>