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C98C3">
      <w:pPr>
        <w:spacing w:before="312" w:beforeLines="100" w:after="312" w:afterLines="100"/>
        <w:jc w:val="center"/>
        <w:rPr>
          <w:rFonts w:ascii="黑体" w:eastAsia="黑体"/>
          <w:b/>
          <w:sz w:val="36"/>
          <w:szCs w:val="36"/>
        </w:rPr>
      </w:pPr>
      <w:r>
        <w:rPr>
          <w:rFonts w:hint="eastAsia" w:ascii="黑体" w:eastAsia="黑体"/>
          <w:b/>
          <w:sz w:val="36"/>
          <w:szCs w:val="36"/>
          <w:lang w:val="en-US" w:eastAsia="zh-CN"/>
        </w:rPr>
        <w:t>小学教育</w:t>
      </w:r>
      <w:r>
        <w:rPr>
          <w:rFonts w:hint="eastAsia" w:ascii="黑体" w:eastAsia="黑体"/>
          <w:b/>
          <w:sz w:val="36"/>
          <w:szCs w:val="36"/>
        </w:rPr>
        <w:t>研究生学位论文中期检查安排</w:t>
      </w:r>
    </w:p>
    <w:p w14:paraId="564DD632">
      <w:pPr>
        <w:jc w:val="center"/>
        <w:rPr>
          <w:b/>
          <w:bCs/>
          <w:sz w:val="28"/>
          <w:szCs w:val="28"/>
        </w:rPr>
      </w:pPr>
      <w:r>
        <w:rPr>
          <w:rFonts w:hint="eastAsia"/>
          <w:b/>
          <w:bCs/>
          <w:sz w:val="28"/>
          <w:szCs w:val="28"/>
          <w:lang w:val="en-US" w:eastAsia="zh-CN"/>
        </w:rPr>
        <w:t>小学教育一</w:t>
      </w:r>
      <w:r>
        <w:rPr>
          <w:rFonts w:hint="eastAsia"/>
          <w:b/>
          <w:bCs/>
          <w:sz w:val="28"/>
          <w:szCs w:val="28"/>
        </w:rPr>
        <w:t>组</w:t>
      </w:r>
    </w:p>
    <w:p w14:paraId="1D17F389">
      <w:pPr>
        <w:jc w:val="left"/>
        <w:rPr>
          <w:sz w:val="28"/>
          <w:szCs w:val="28"/>
        </w:rPr>
      </w:pPr>
      <w:r>
        <w:rPr>
          <w:rFonts w:hint="eastAsia"/>
          <w:sz w:val="28"/>
          <w:szCs w:val="28"/>
        </w:rPr>
        <w:t>一、论文中期时间：</w:t>
      </w:r>
      <w:r>
        <w:rPr>
          <w:color w:val="000000" w:themeColor="text1"/>
          <w:sz w:val="28"/>
          <w:szCs w:val="28"/>
          <w:highlight w:val="none"/>
          <w14:textFill>
            <w14:solidFill>
              <w14:schemeClr w14:val="tx1"/>
            </w14:solidFill>
          </w14:textFill>
        </w:rPr>
        <w:t>20</w:t>
      </w: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年</w:t>
      </w:r>
      <w:r>
        <w:rPr>
          <w:rFonts w:hint="default"/>
          <w:color w:val="000000" w:themeColor="text1"/>
          <w:sz w:val="28"/>
          <w:szCs w:val="28"/>
          <w:highlight w:val="none"/>
          <w:lang w:val="en-US"/>
          <w14:textFill>
            <w14:solidFill>
              <w14:schemeClr w14:val="tx1"/>
            </w14:solidFill>
          </w14:textFill>
        </w:rPr>
        <w:t>10</w:t>
      </w:r>
      <w:r>
        <w:rPr>
          <w:rFonts w:hint="eastAsia"/>
          <w:color w:val="000000" w:themeColor="text1"/>
          <w:sz w:val="28"/>
          <w:szCs w:val="28"/>
          <w:highlight w:val="none"/>
          <w14:textFill>
            <w14:solidFill>
              <w14:schemeClr w14:val="tx1"/>
            </w14:solidFill>
          </w14:textFill>
        </w:rPr>
        <w:t>月</w:t>
      </w:r>
      <w:r>
        <w:rPr>
          <w:rFonts w:hint="default"/>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6</w:t>
      </w:r>
      <w:r>
        <w:rPr>
          <w:rFonts w:hint="eastAsia"/>
          <w:color w:val="000000" w:themeColor="text1"/>
          <w:sz w:val="28"/>
          <w:szCs w:val="28"/>
          <w:highlight w:val="none"/>
          <w14:textFill>
            <w14:solidFill>
              <w14:schemeClr w14:val="tx1"/>
            </w14:solidFill>
          </w14:textFill>
        </w:rPr>
        <w:t>日8</w:t>
      </w:r>
      <w:r>
        <w:rPr>
          <w:rFonts w:hint="eastAsia"/>
          <w:color w:val="000000" w:themeColor="text1"/>
          <w:sz w:val="28"/>
          <w:szCs w:val="28"/>
          <w:highlight w:val="none"/>
          <w:lang w:val="en-US"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00</w:t>
      </w:r>
    </w:p>
    <w:p w14:paraId="1058A338">
      <w:pPr>
        <w:jc w:val="left"/>
        <w:rPr>
          <w:sz w:val="28"/>
          <w:szCs w:val="28"/>
        </w:rPr>
      </w:pPr>
      <w:r>
        <w:rPr>
          <w:rFonts w:hint="eastAsia"/>
          <w:sz w:val="28"/>
          <w:szCs w:val="28"/>
        </w:rPr>
        <w:t>二、论文中期地点：</w:t>
      </w:r>
      <w:r>
        <w:rPr>
          <w:rFonts w:hint="eastAsia"/>
          <w:color w:val="000000" w:themeColor="text1"/>
          <w:sz w:val="28"/>
          <w:szCs w:val="28"/>
          <w:highlight w:val="none"/>
          <w:lang w:val="en-US" w:eastAsia="zh-CN"/>
          <w14:textFill>
            <w14:solidFill>
              <w14:schemeClr w14:val="tx1"/>
            </w14:solidFill>
          </w14:textFill>
        </w:rPr>
        <w:t>16-212</w:t>
      </w:r>
    </w:p>
    <w:p w14:paraId="56CD5117">
      <w:pPr>
        <w:jc w:val="left"/>
        <w:rPr>
          <w:sz w:val="28"/>
          <w:szCs w:val="28"/>
        </w:rPr>
      </w:pPr>
      <w:r>
        <w:rPr>
          <w:rFonts w:hint="eastAsia"/>
          <w:sz w:val="28"/>
          <w:szCs w:val="28"/>
        </w:rPr>
        <w:t>三、论文中期检查组长：</w:t>
      </w:r>
      <w:r>
        <w:rPr>
          <w:rFonts w:hint="eastAsia"/>
          <w:color w:val="000000" w:themeColor="text1"/>
          <w:sz w:val="28"/>
          <w:szCs w:val="28"/>
          <w:highlight w:val="none"/>
          <w:lang w:val="en-US" w:eastAsia="zh-CN"/>
          <w14:textFill>
            <w14:solidFill>
              <w14:schemeClr w14:val="tx1"/>
            </w14:solidFill>
          </w14:textFill>
        </w:rPr>
        <w:t>周晓燕</w:t>
      </w:r>
      <w:r>
        <w:rPr>
          <w:rFonts w:hint="eastAsia"/>
          <w:sz w:val="28"/>
          <w:szCs w:val="28"/>
          <w:lang w:val="en-US" w:eastAsia="zh-CN"/>
        </w:rPr>
        <w:t xml:space="preserve">      </w:t>
      </w:r>
      <w:r>
        <w:rPr>
          <w:rFonts w:hint="eastAsia"/>
          <w:color w:val="000000" w:themeColor="text1"/>
          <w:sz w:val="28"/>
          <w:szCs w:val="28"/>
          <w:highlight w:val="none"/>
          <w14:textFill>
            <w14:solidFill>
              <w14:schemeClr w14:val="tx1"/>
            </w14:solidFill>
          </w14:textFill>
        </w:rPr>
        <w:t>专家</w:t>
      </w:r>
      <w:r>
        <w:rPr>
          <w:rFonts w:hint="eastAsia"/>
          <w:color w:val="000000" w:themeColor="text1"/>
          <w:sz w:val="28"/>
          <w:szCs w:val="28"/>
          <w:highlight w:val="none"/>
          <w:lang w:val="en-US" w:eastAsia="zh-CN"/>
          <w14:textFill>
            <w14:solidFill>
              <w14:schemeClr w14:val="tx1"/>
            </w14:solidFill>
          </w14:textFill>
        </w:rPr>
        <w:t>成员</w:t>
      </w:r>
      <w:r>
        <w:rPr>
          <w:rFonts w:hint="eastAsia"/>
          <w:color w:val="000000" w:themeColor="text1"/>
          <w:sz w:val="28"/>
          <w:szCs w:val="28"/>
          <w:highlight w:val="none"/>
          <w14:textFill>
            <w14:solidFill>
              <w14:schemeClr w14:val="tx1"/>
            </w14:solidFill>
          </w14:textFill>
        </w:rPr>
        <w:t>：孙卫华、</w:t>
      </w:r>
      <w:r>
        <w:rPr>
          <w:rFonts w:hint="eastAsia"/>
          <w:color w:val="000000" w:themeColor="text1"/>
          <w:sz w:val="28"/>
          <w:szCs w:val="28"/>
          <w:highlight w:val="none"/>
          <w:lang w:val="en-US" w:eastAsia="zh-CN"/>
          <w14:textFill>
            <w14:solidFill>
              <w14:schemeClr w14:val="tx1"/>
            </w14:solidFill>
          </w14:textFill>
        </w:rPr>
        <w:t>吴志坚</w:t>
      </w:r>
      <w:r>
        <w:rPr>
          <w:rFonts w:hint="eastAsia"/>
          <w:color w:val="000000" w:themeColor="text1"/>
          <w:sz w:val="28"/>
          <w:szCs w:val="28"/>
          <w:highlight w:val="none"/>
          <w14:textFill>
            <w14:solidFill>
              <w14:schemeClr w14:val="tx1"/>
            </w14:solidFill>
          </w14:textFill>
        </w:rPr>
        <w:t xml:space="preserve"> </w:t>
      </w:r>
    </w:p>
    <w:p w14:paraId="11E8B4A5">
      <w:pPr>
        <w:jc w:val="left"/>
        <w:rPr>
          <w:sz w:val="28"/>
          <w:szCs w:val="28"/>
        </w:rPr>
      </w:pPr>
      <w:r>
        <w:rPr>
          <w:rFonts w:hint="eastAsia"/>
          <w:sz w:val="28"/>
          <w:szCs w:val="28"/>
        </w:rPr>
        <w:t>四、中期检查记录秘书：</w:t>
      </w:r>
      <w:r>
        <w:rPr>
          <w:rFonts w:hint="eastAsia"/>
          <w:color w:val="000000" w:themeColor="text1"/>
          <w:sz w:val="28"/>
          <w:szCs w:val="28"/>
          <w:highlight w:val="none"/>
          <w:lang w:val="en-US" w:eastAsia="zh-CN"/>
          <w14:textFill>
            <w14:solidFill>
              <w14:schemeClr w14:val="tx1"/>
            </w14:solidFill>
          </w14:textFill>
        </w:rPr>
        <w:t>吴筱越</w:t>
      </w:r>
    </w:p>
    <w:p w14:paraId="0901531B">
      <w:pPr>
        <w:jc w:val="left"/>
        <w:rPr>
          <w:sz w:val="28"/>
          <w:szCs w:val="28"/>
        </w:rPr>
      </w:pPr>
      <w:r>
        <w:rPr>
          <w:rFonts w:hint="eastAsia"/>
          <w:sz w:val="28"/>
          <w:szCs w:val="28"/>
        </w:rPr>
        <w:t>五、参加论文中期研究生：</w:t>
      </w:r>
    </w:p>
    <w:tbl>
      <w:tblPr>
        <w:tblStyle w:val="4"/>
        <w:tblW w:w="9405" w:type="dxa"/>
        <w:jc w:val="center"/>
        <w:tblLayout w:type="autofit"/>
        <w:tblCellMar>
          <w:top w:w="0" w:type="dxa"/>
          <w:left w:w="108" w:type="dxa"/>
          <w:bottom w:w="0" w:type="dxa"/>
          <w:right w:w="108" w:type="dxa"/>
        </w:tblCellMar>
      </w:tblPr>
      <w:tblGrid>
        <w:gridCol w:w="715"/>
        <w:gridCol w:w="1646"/>
        <w:gridCol w:w="898"/>
        <w:gridCol w:w="1091"/>
        <w:gridCol w:w="915"/>
        <w:gridCol w:w="4140"/>
      </w:tblGrid>
      <w:tr w14:paraId="2F89E19D">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54C7203">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22E42E75">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2DC11F21">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091" w:type="dxa"/>
            <w:tcBorders>
              <w:top w:val="single" w:color="auto" w:sz="4" w:space="0"/>
              <w:left w:val="nil"/>
              <w:bottom w:val="single" w:color="auto" w:sz="4" w:space="0"/>
              <w:right w:val="single" w:color="auto" w:sz="4" w:space="0"/>
            </w:tcBorders>
            <w:vAlign w:val="center"/>
          </w:tcPr>
          <w:p w14:paraId="1CB3FE82">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15" w:type="dxa"/>
            <w:tcBorders>
              <w:top w:val="single" w:color="auto" w:sz="4" w:space="0"/>
              <w:left w:val="nil"/>
              <w:bottom w:val="single" w:color="auto" w:sz="4" w:space="0"/>
              <w:right w:val="single" w:color="auto" w:sz="4" w:space="0"/>
            </w:tcBorders>
            <w:vAlign w:val="center"/>
          </w:tcPr>
          <w:p w14:paraId="083E3942">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4140" w:type="dxa"/>
            <w:tcBorders>
              <w:top w:val="single" w:color="auto" w:sz="4" w:space="0"/>
              <w:left w:val="nil"/>
              <w:bottom w:val="single" w:color="auto" w:sz="4" w:space="0"/>
              <w:right w:val="single" w:color="auto" w:sz="4" w:space="0"/>
            </w:tcBorders>
            <w:vAlign w:val="center"/>
          </w:tcPr>
          <w:p w14:paraId="5C8ADFB6">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710AFE45">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7A55DA9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646" w:type="dxa"/>
            <w:tcBorders>
              <w:top w:val="nil"/>
              <w:left w:val="nil"/>
              <w:bottom w:val="single" w:color="auto" w:sz="4" w:space="0"/>
              <w:right w:val="single" w:color="auto" w:sz="4" w:space="0"/>
            </w:tcBorders>
            <w:shd w:val="clear" w:color="auto" w:fill="auto"/>
            <w:vAlign w:val="center"/>
          </w:tcPr>
          <w:p w14:paraId="6A01189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2022207000614</w:t>
            </w:r>
          </w:p>
        </w:tc>
        <w:tc>
          <w:tcPr>
            <w:tcW w:w="898" w:type="dxa"/>
            <w:tcBorders>
              <w:top w:val="nil"/>
              <w:left w:val="nil"/>
              <w:bottom w:val="single" w:color="auto" w:sz="4" w:space="0"/>
              <w:right w:val="single" w:color="auto" w:sz="4" w:space="0"/>
            </w:tcBorders>
            <w:shd w:val="clear" w:color="auto" w:fill="auto"/>
            <w:vAlign w:val="center"/>
          </w:tcPr>
          <w:p w14:paraId="59562CF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张思齐</w:t>
            </w:r>
          </w:p>
        </w:tc>
        <w:tc>
          <w:tcPr>
            <w:tcW w:w="1091" w:type="dxa"/>
            <w:tcBorders>
              <w:top w:val="nil"/>
              <w:left w:val="nil"/>
              <w:bottom w:val="single" w:color="auto" w:sz="4" w:space="0"/>
              <w:right w:val="single" w:color="auto" w:sz="4" w:space="0"/>
            </w:tcBorders>
            <w:shd w:val="clear" w:color="auto" w:fill="auto"/>
            <w:vAlign w:val="center"/>
          </w:tcPr>
          <w:p w14:paraId="33A77FE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699FE59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郎建胜</w:t>
            </w:r>
          </w:p>
        </w:tc>
        <w:tc>
          <w:tcPr>
            <w:tcW w:w="4140" w:type="dxa"/>
            <w:tcBorders>
              <w:top w:val="nil"/>
              <w:left w:val="nil"/>
              <w:bottom w:val="single" w:color="auto" w:sz="4" w:space="0"/>
              <w:right w:val="single" w:color="auto" w:sz="4" w:space="0"/>
            </w:tcBorders>
            <w:shd w:val="clear" w:color="auto" w:fill="auto"/>
            <w:vAlign w:val="center"/>
          </w:tcPr>
          <w:p w14:paraId="555C845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指向应用意识培养的小学数学实践性作业的设计与应用研究</w:t>
            </w:r>
          </w:p>
        </w:tc>
      </w:tr>
      <w:tr w14:paraId="5034BCF0">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54BB23C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646" w:type="dxa"/>
            <w:tcBorders>
              <w:top w:val="nil"/>
              <w:left w:val="nil"/>
              <w:bottom w:val="single" w:color="auto" w:sz="4" w:space="0"/>
              <w:right w:val="single" w:color="auto" w:sz="4" w:space="0"/>
            </w:tcBorders>
            <w:shd w:val="clear" w:color="auto" w:fill="auto"/>
            <w:vAlign w:val="center"/>
          </w:tcPr>
          <w:p w14:paraId="564E28E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2022207000560</w:t>
            </w:r>
          </w:p>
        </w:tc>
        <w:tc>
          <w:tcPr>
            <w:tcW w:w="898" w:type="dxa"/>
            <w:tcBorders>
              <w:top w:val="nil"/>
              <w:left w:val="nil"/>
              <w:bottom w:val="single" w:color="auto" w:sz="4" w:space="0"/>
              <w:right w:val="single" w:color="auto" w:sz="4" w:space="0"/>
            </w:tcBorders>
            <w:shd w:val="clear" w:color="auto" w:fill="auto"/>
            <w:vAlign w:val="center"/>
          </w:tcPr>
          <w:p w14:paraId="039AD3A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陈璐琪</w:t>
            </w:r>
          </w:p>
        </w:tc>
        <w:tc>
          <w:tcPr>
            <w:tcW w:w="1091" w:type="dxa"/>
            <w:tcBorders>
              <w:top w:val="nil"/>
              <w:left w:val="nil"/>
              <w:bottom w:val="single" w:color="auto" w:sz="4" w:space="0"/>
              <w:right w:val="single" w:color="auto" w:sz="4" w:space="0"/>
            </w:tcBorders>
            <w:shd w:val="clear" w:color="auto" w:fill="auto"/>
            <w:vAlign w:val="center"/>
          </w:tcPr>
          <w:p w14:paraId="4BAF877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3F40856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朱向阳 钱旭升</w:t>
            </w:r>
          </w:p>
        </w:tc>
        <w:tc>
          <w:tcPr>
            <w:tcW w:w="4140" w:type="dxa"/>
            <w:tcBorders>
              <w:top w:val="nil"/>
              <w:left w:val="nil"/>
              <w:bottom w:val="single" w:color="auto" w:sz="4" w:space="0"/>
              <w:right w:val="single" w:color="auto" w:sz="4" w:space="0"/>
            </w:tcBorders>
            <w:shd w:val="clear" w:color="auto" w:fill="auto"/>
            <w:vAlign w:val="center"/>
          </w:tcPr>
          <w:p w14:paraId="67EBBA4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“问学单”在小学第三学段数学单元复习课中的应用研究</w:t>
            </w:r>
          </w:p>
        </w:tc>
      </w:tr>
      <w:tr w14:paraId="354C334F">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5B48256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646" w:type="dxa"/>
            <w:tcBorders>
              <w:top w:val="nil"/>
              <w:left w:val="nil"/>
              <w:bottom w:val="single" w:color="auto" w:sz="4" w:space="0"/>
              <w:right w:val="single" w:color="auto" w:sz="4" w:space="0"/>
            </w:tcBorders>
            <w:shd w:val="clear" w:color="auto" w:fill="auto"/>
            <w:vAlign w:val="center"/>
          </w:tcPr>
          <w:p w14:paraId="301A724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2022207000566</w:t>
            </w:r>
          </w:p>
        </w:tc>
        <w:tc>
          <w:tcPr>
            <w:tcW w:w="898" w:type="dxa"/>
            <w:tcBorders>
              <w:top w:val="nil"/>
              <w:left w:val="nil"/>
              <w:bottom w:val="single" w:color="auto" w:sz="4" w:space="0"/>
              <w:right w:val="single" w:color="auto" w:sz="4" w:space="0"/>
            </w:tcBorders>
            <w:shd w:val="clear" w:color="auto" w:fill="auto"/>
            <w:vAlign w:val="center"/>
          </w:tcPr>
          <w:p w14:paraId="7A7BBF4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叶雅敏</w:t>
            </w:r>
          </w:p>
        </w:tc>
        <w:tc>
          <w:tcPr>
            <w:tcW w:w="1091" w:type="dxa"/>
            <w:tcBorders>
              <w:top w:val="nil"/>
              <w:left w:val="nil"/>
              <w:bottom w:val="single" w:color="auto" w:sz="4" w:space="0"/>
              <w:right w:val="single" w:color="auto" w:sz="4" w:space="0"/>
            </w:tcBorders>
            <w:shd w:val="clear" w:color="auto" w:fill="auto"/>
            <w:vAlign w:val="center"/>
          </w:tcPr>
          <w:p w14:paraId="6CB763B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0F7A91C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吕峰波 江淑玲</w:t>
            </w:r>
          </w:p>
        </w:tc>
        <w:tc>
          <w:tcPr>
            <w:tcW w:w="4140" w:type="dxa"/>
            <w:tcBorders>
              <w:top w:val="nil"/>
              <w:left w:val="nil"/>
              <w:bottom w:val="single" w:color="auto" w:sz="4" w:space="0"/>
              <w:right w:val="single" w:color="auto" w:sz="4" w:space="0"/>
            </w:tcBorders>
            <w:shd w:val="clear" w:color="auto" w:fill="auto"/>
            <w:vAlign w:val="center"/>
          </w:tcPr>
          <w:p w14:paraId="50952B4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图式理论在小学数学问题解决教学中的设计与应用研究——以第一学段“混合运算”教学为例</w:t>
            </w:r>
          </w:p>
        </w:tc>
      </w:tr>
      <w:tr w14:paraId="35C6E723">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14F1CC3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646" w:type="dxa"/>
            <w:tcBorders>
              <w:top w:val="nil"/>
              <w:left w:val="nil"/>
              <w:bottom w:val="single" w:color="auto" w:sz="4" w:space="0"/>
              <w:right w:val="single" w:color="auto" w:sz="4" w:space="0"/>
            </w:tcBorders>
            <w:shd w:val="clear" w:color="auto" w:fill="auto"/>
            <w:vAlign w:val="center"/>
          </w:tcPr>
          <w:p w14:paraId="1D6C0C3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2022207000580</w:t>
            </w:r>
          </w:p>
        </w:tc>
        <w:tc>
          <w:tcPr>
            <w:tcW w:w="898" w:type="dxa"/>
            <w:tcBorders>
              <w:top w:val="nil"/>
              <w:left w:val="nil"/>
              <w:bottom w:val="single" w:color="auto" w:sz="4" w:space="0"/>
              <w:right w:val="single" w:color="auto" w:sz="4" w:space="0"/>
            </w:tcBorders>
            <w:shd w:val="clear" w:color="auto" w:fill="auto"/>
            <w:vAlign w:val="center"/>
          </w:tcPr>
          <w:p w14:paraId="7E91EBA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金璐瑶</w:t>
            </w:r>
          </w:p>
        </w:tc>
        <w:tc>
          <w:tcPr>
            <w:tcW w:w="1091" w:type="dxa"/>
            <w:tcBorders>
              <w:top w:val="nil"/>
              <w:left w:val="nil"/>
              <w:bottom w:val="single" w:color="auto" w:sz="4" w:space="0"/>
              <w:right w:val="single" w:color="auto" w:sz="4" w:space="0"/>
            </w:tcBorders>
            <w:shd w:val="clear" w:color="auto" w:fill="auto"/>
            <w:vAlign w:val="center"/>
          </w:tcPr>
          <w:p w14:paraId="1A045FA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558F9CC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张华龙</w:t>
            </w:r>
          </w:p>
        </w:tc>
        <w:tc>
          <w:tcPr>
            <w:tcW w:w="4140" w:type="dxa"/>
            <w:tcBorders>
              <w:top w:val="nil"/>
              <w:left w:val="nil"/>
              <w:bottom w:val="single" w:color="auto" w:sz="4" w:space="0"/>
              <w:right w:val="single" w:color="auto" w:sz="4" w:space="0"/>
            </w:tcBorders>
            <w:shd w:val="clear" w:color="auto" w:fill="auto"/>
            <w:vAlign w:val="center"/>
          </w:tcPr>
          <w:p w14:paraId="3B22EC2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基于多元表征理论的小学数学“探索规律”教学的设计与实施研究</w:t>
            </w:r>
          </w:p>
        </w:tc>
      </w:tr>
      <w:tr w14:paraId="73FEF820">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0AA3750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646" w:type="dxa"/>
            <w:tcBorders>
              <w:top w:val="nil"/>
              <w:left w:val="nil"/>
              <w:bottom w:val="single" w:color="auto" w:sz="4" w:space="0"/>
              <w:right w:val="single" w:color="auto" w:sz="4" w:space="0"/>
            </w:tcBorders>
            <w:shd w:val="clear" w:color="auto" w:fill="auto"/>
            <w:vAlign w:val="center"/>
          </w:tcPr>
          <w:p w14:paraId="48E67FD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2022207000581</w:t>
            </w:r>
          </w:p>
        </w:tc>
        <w:tc>
          <w:tcPr>
            <w:tcW w:w="898" w:type="dxa"/>
            <w:tcBorders>
              <w:top w:val="nil"/>
              <w:left w:val="nil"/>
              <w:bottom w:val="single" w:color="auto" w:sz="4" w:space="0"/>
              <w:right w:val="single" w:color="auto" w:sz="4" w:space="0"/>
            </w:tcBorders>
            <w:shd w:val="clear" w:color="auto" w:fill="auto"/>
            <w:vAlign w:val="center"/>
          </w:tcPr>
          <w:p w14:paraId="2509FDA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金菲菲</w:t>
            </w:r>
          </w:p>
        </w:tc>
        <w:tc>
          <w:tcPr>
            <w:tcW w:w="1091" w:type="dxa"/>
            <w:tcBorders>
              <w:top w:val="nil"/>
              <w:left w:val="nil"/>
              <w:bottom w:val="single" w:color="auto" w:sz="4" w:space="0"/>
              <w:right w:val="single" w:color="auto" w:sz="4" w:space="0"/>
            </w:tcBorders>
            <w:shd w:val="clear" w:color="auto" w:fill="auto"/>
            <w:vAlign w:val="center"/>
          </w:tcPr>
          <w:p w14:paraId="328E7F6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71AEA64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张华龙</w:t>
            </w:r>
          </w:p>
        </w:tc>
        <w:tc>
          <w:tcPr>
            <w:tcW w:w="4140" w:type="dxa"/>
            <w:tcBorders>
              <w:top w:val="nil"/>
              <w:left w:val="nil"/>
              <w:bottom w:val="single" w:color="auto" w:sz="4" w:space="0"/>
              <w:right w:val="single" w:color="auto" w:sz="4" w:space="0"/>
            </w:tcBorders>
            <w:shd w:val="clear" w:color="auto" w:fill="auto"/>
            <w:vAlign w:val="center"/>
          </w:tcPr>
          <w:p w14:paraId="031BD2A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变异图式在小学数学第二学段“探索规律”教学中的应用研究</w:t>
            </w:r>
          </w:p>
        </w:tc>
      </w:tr>
      <w:tr w14:paraId="325C0F35">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7317CC7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1646" w:type="dxa"/>
            <w:tcBorders>
              <w:top w:val="nil"/>
              <w:left w:val="nil"/>
              <w:bottom w:val="single" w:color="auto" w:sz="4" w:space="0"/>
              <w:right w:val="single" w:color="auto" w:sz="4" w:space="0"/>
            </w:tcBorders>
            <w:shd w:val="clear" w:color="auto" w:fill="auto"/>
            <w:vAlign w:val="center"/>
          </w:tcPr>
          <w:p w14:paraId="00E491B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2022207000587</w:t>
            </w:r>
          </w:p>
        </w:tc>
        <w:tc>
          <w:tcPr>
            <w:tcW w:w="898" w:type="dxa"/>
            <w:tcBorders>
              <w:top w:val="nil"/>
              <w:left w:val="nil"/>
              <w:bottom w:val="single" w:color="auto" w:sz="4" w:space="0"/>
              <w:right w:val="single" w:color="auto" w:sz="4" w:space="0"/>
            </w:tcBorders>
            <w:shd w:val="clear" w:color="auto" w:fill="auto"/>
            <w:vAlign w:val="center"/>
          </w:tcPr>
          <w:p w14:paraId="421359B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汤阳</w:t>
            </w:r>
          </w:p>
        </w:tc>
        <w:tc>
          <w:tcPr>
            <w:tcW w:w="1091" w:type="dxa"/>
            <w:tcBorders>
              <w:top w:val="nil"/>
              <w:left w:val="nil"/>
              <w:bottom w:val="single" w:color="auto" w:sz="4" w:space="0"/>
              <w:right w:val="single" w:color="auto" w:sz="4" w:space="0"/>
            </w:tcBorders>
            <w:shd w:val="clear" w:color="auto" w:fill="auto"/>
            <w:vAlign w:val="center"/>
          </w:tcPr>
          <w:p w14:paraId="6B0C5B4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07BFBCB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nil"/>
              <w:left w:val="nil"/>
              <w:bottom w:val="single" w:color="auto" w:sz="4" w:space="0"/>
              <w:right w:val="single" w:color="auto" w:sz="4" w:space="0"/>
            </w:tcBorders>
            <w:shd w:val="clear" w:color="auto" w:fill="auto"/>
            <w:vAlign w:val="center"/>
          </w:tcPr>
          <w:p w14:paraId="561CD52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运用题组优化学生单元知识结构的复习课教学研究——以小学三年级数学为例</w:t>
            </w:r>
          </w:p>
        </w:tc>
      </w:tr>
      <w:tr w14:paraId="5D424634">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9247AE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0A24F51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2022207000589</w:t>
            </w:r>
          </w:p>
        </w:tc>
        <w:tc>
          <w:tcPr>
            <w:tcW w:w="898" w:type="dxa"/>
            <w:tcBorders>
              <w:top w:val="single" w:color="auto" w:sz="4" w:space="0"/>
              <w:left w:val="nil"/>
              <w:bottom w:val="single" w:color="auto" w:sz="4" w:space="0"/>
              <w:right w:val="single" w:color="auto" w:sz="4" w:space="0"/>
            </w:tcBorders>
            <w:shd w:val="clear" w:color="auto" w:fill="auto"/>
            <w:vAlign w:val="center"/>
          </w:tcPr>
          <w:p w14:paraId="7347ECB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王意辰</w:t>
            </w:r>
          </w:p>
        </w:tc>
        <w:tc>
          <w:tcPr>
            <w:tcW w:w="1091" w:type="dxa"/>
            <w:tcBorders>
              <w:top w:val="single" w:color="auto" w:sz="4" w:space="0"/>
              <w:left w:val="nil"/>
              <w:bottom w:val="single" w:color="auto" w:sz="4" w:space="0"/>
              <w:right w:val="single" w:color="auto" w:sz="4" w:space="0"/>
            </w:tcBorders>
            <w:shd w:val="clear" w:color="auto" w:fill="auto"/>
            <w:vAlign w:val="center"/>
          </w:tcPr>
          <w:p w14:paraId="75A72EC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147EF22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张华龙</w:t>
            </w:r>
          </w:p>
        </w:tc>
        <w:tc>
          <w:tcPr>
            <w:tcW w:w="4140" w:type="dxa"/>
            <w:tcBorders>
              <w:top w:val="single" w:color="auto" w:sz="4" w:space="0"/>
              <w:left w:val="nil"/>
              <w:bottom w:val="single" w:color="auto" w:sz="4" w:space="0"/>
              <w:right w:val="single" w:color="auto" w:sz="4" w:space="0"/>
            </w:tcBorders>
            <w:shd w:val="clear" w:color="auto" w:fill="auto"/>
            <w:vAlign w:val="center"/>
          </w:tcPr>
          <w:p w14:paraId="7503F3C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中华传统文化融入小学数学“图形与几何”教学的研究——以第三学段为例</w:t>
            </w:r>
          </w:p>
        </w:tc>
      </w:tr>
      <w:tr w14:paraId="66F57D54">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CADE00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0D9193F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2022207000590</w:t>
            </w:r>
          </w:p>
        </w:tc>
        <w:tc>
          <w:tcPr>
            <w:tcW w:w="898" w:type="dxa"/>
            <w:tcBorders>
              <w:top w:val="single" w:color="auto" w:sz="4" w:space="0"/>
              <w:left w:val="nil"/>
              <w:bottom w:val="single" w:color="auto" w:sz="4" w:space="0"/>
              <w:right w:val="single" w:color="auto" w:sz="4" w:space="0"/>
            </w:tcBorders>
            <w:shd w:val="clear" w:color="auto" w:fill="auto"/>
            <w:vAlign w:val="center"/>
          </w:tcPr>
          <w:p w14:paraId="6D92930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叶钰卿</w:t>
            </w:r>
          </w:p>
        </w:tc>
        <w:tc>
          <w:tcPr>
            <w:tcW w:w="1091" w:type="dxa"/>
            <w:tcBorders>
              <w:top w:val="single" w:color="auto" w:sz="4" w:space="0"/>
              <w:left w:val="nil"/>
              <w:bottom w:val="single" w:color="auto" w:sz="4" w:space="0"/>
              <w:right w:val="single" w:color="auto" w:sz="4" w:space="0"/>
            </w:tcBorders>
            <w:shd w:val="clear" w:color="auto" w:fill="auto"/>
            <w:vAlign w:val="center"/>
          </w:tcPr>
          <w:p w14:paraId="14976D2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62DFFF7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倪军健 江淑玲</w:t>
            </w:r>
          </w:p>
        </w:tc>
        <w:tc>
          <w:tcPr>
            <w:tcW w:w="4140" w:type="dxa"/>
            <w:tcBorders>
              <w:top w:val="single" w:color="auto" w:sz="4" w:space="0"/>
              <w:left w:val="nil"/>
              <w:bottom w:val="single" w:color="auto" w:sz="4" w:space="0"/>
              <w:right w:val="single" w:color="auto" w:sz="4" w:space="0"/>
            </w:tcBorders>
            <w:shd w:val="clear" w:color="auto" w:fill="auto"/>
            <w:vAlign w:val="center"/>
          </w:tcPr>
          <w:p w14:paraId="5E8009F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UbD模式下小学数学主题式教学设计与实施——以第二学段综合与实践为例</w:t>
            </w:r>
          </w:p>
        </w:tc>
      </w:tr>
      <w:tr w14:paraId="7CF173C8">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793CAB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3DB3BAA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2022207000592</w:t>
            </w:r>
          </w:p>
        </w:tc>
        <w:tc>
          <w:tcPr>
            <w:tcW w:w="898" w:type="dxa"/>
            <w:tcBorders>
              <w:top w:val="single" w:color="auto" w:sz="4" w:space="0"/>
              <w:left w:val="nil"/>
              <w:bottom w:val="single" w:color="auto" w:sz="4" w:space="0"/>
              <w:right w:val="single" w:color="auto" w:sz="4" w:space="0"/>
            </w:tcBorders>
            <w:shd w:val="clear" w:color="auto" w:fill="auto"/>
            <w:vAlign w:val="center"/>
          </w:tcPr>
          <w:p w14:paraId="6C86FC9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裴静娴</w:t>
            </w:r>
          </w:p>
        </w:tc>
        <w:tc>
          <w:tcPr>
            <w:tcW w:w="1091" w:type="dxa"/>
            <w:tcBorders>
              <w:top w:val="single" w:color="auto" w:sz="4" w:space="0"/>
              <w:left w:val="nil"/>
              <w:bottom w:val="single" w:color="auto" w:sz="4" w:space="0"/>
              <w:right w:val="single" w:color="auto" w:sz="4" w:space="0"/>
            </w:tcBorders>
            <w:shd w:val="clear" w:color="auto" w:fill="auto"/>
            <w:vAlign w:val="center"/>
          </w:tcPr>
          <w:p w14:paraId="35F14EE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63A2169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朱向阳 张华龙</w:t>
            </w:r>
          </w:p>
        </w:tc>
        <w:tc>
          <w:tcPr>
            <w:tcW w:w="4140" w:type="dxa"/>
            <w:tcBorders>
              <w:top w:val="single" w:color="auto" w:sz="4" w:space="0"/>
              <w:left w:val="nil"/>
              <w:bottom w:val="single" w:color="auto" w:sz="4" w:space="0"/>
              <w:right w:val="single" w:color="auto" w:sz="4" w:space="0"/>
            </w:tcBorders>
            <w:shd w:val="clear" w:color="auto" w:fill="auto"/>
            <w:vAlign w:val="center"/>
          </w:tcPr>
          <w:p w14:paraId="06726F5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小学数学大单元主题式教学设计与实施研究</w:t>
            </w:r>
          </w:p>
        </w:tc>
      </w:tr>
      <w:tr w14:paraId="79F68FB5">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0CC96D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72D176E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2022207000603</w:t>
            </w:r>
          </w:p>
        </w:tc>
        <w:tc>
          <w:tcPr>
            <w:tcW w:w="898" w:type="dxa"/>
            <w:tcBorders>
              <w:top w:val="single" w:color="auto" w:sz="4" w:space="0"/>
              <w:left w:val="nil"/>
              <w:bottom w:val="single" w:color="auto" w:sz="4" w:space="0"/>
              <w:right w:val="single" w:color="auto" w:sz="4" w:space="0"/>
            </w:tcBorders>
            <w:shd w:val="clear" w:color="auto" w:fill="auto"/>
            <w:vAlign w:val="center"/>
          </w:tcPr>
          <w:p w14:paraId="1325F58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周佩文</w:t>
            </w:r>
          </w:p>
        </w:tc>
        <w:tc>
          <w:tcPr>
            <w:tcW w:w="1091" w:type="dxa"/>
            <w:tcBorders>
              <w:top w:val="single" w:color="auto" w:sz="4" w:space="0"/>
              <w:left w:val="nil"/>
              <w:bottom w:val="single" w:color="auto" w:sz="4" w:space="0"/>
              <w:right w:val="single" w:color="auto" w:sz="4" w:space="0"/>
            </w:tcBorders>
            <w:shd w:val="clear" w:color="auto" w:fill="auto"/>
            <w:vAlign w:val="center"/>
          </w:tcPr>
          <w:p w14:paraId="1F3F2DE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70D48F6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周兴平</w:t>
            </w:r>
          </w:p>
          <w:p w14:paraId="7DD19AB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single" w:color="auto" w:sz="4" w:space="0"/>
              <w:left w:val="nil"/>
              <w:bottom w:val="single" w:color="auto" w:sz="4" w:space="0"/>
              <w:right w:val="single" w:color="auto" w:sz="4" w:space="0"/>
            </w:tcBorders>
            <w:shd w:val="clear" w:color="auto" w:fill="auto"/>
            <w:vAlign w:val="center"/>
          </w:tcPr>
          <w:p w14:paraId="5938FA3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对分课堂模式在小学高年级数学复习课中的教学实践研究</w:t>
            </w:r>
          </w:p>
        </w:tc>
      </w:tr>
      <w:tr w14:paraId="6A422BDC">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4F712C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441AAC6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2022207000565</w:t>
            </w:r>
          </w:p>
        </w:tc>
        <w:tc>
          <w:tcPr>
            <w:tcW w:w="898" w:type="dxa"/>
            <w:tcBorders>
              <w:top w:val="single" w:color="auto" w:sz="4" w:space="0"/>
              <w:left w:val="nil"/>
              <w:bottom w:val="single" w:color="auto" w:sz="4" w:space="0"/>
              <w:right w:val="single" w:color="auto" w:sz="4" w:space="0"/>
            </w:tcBorders>
            <w:shd w:val="clear" w:color="auto" w:fill="auto"/>
            <w:vAlign w:val="center"/>
          </w:tcPr>
          <w:p w14:paraId="11453D3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傅方静</w:t>
            </w:r>
          </w:p>
        </w:tc>
        <w:tc>
          <w:tcPr>
            <w:tcW w:w="1091" w:type="dxa"/>
            <w:tcBorders>
              <w:top w:val="single" w:color="auto" w:sz="4" w:space="0"/>
              <w:left w:val="nil"/>
              <w:bottom w:val="single" w:color="auto" w:sz="4" w:space="0"/>
              <w:right w:val="single" w:color="auto" w:sz="4" w:space="0"/>
            </w:tcBorders>
            <w:shd w:val="clear" w:color="auto" w:fill="auto"/>
            <w:vAlign w:val="center"/>
          </w:tcPr>
          <w:p w14:paraId="6E8C452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53A8F58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郎建胜</w:t>
            </w:r>
          </w:p>
        </w:tc>
        <w:tc>
          <w:tcPr>
            <w:tcW w:w="4140" w:type="dxa"/>
            <w:tcBorders>
              <w:top w:val="single" w:color="auto" w:sz="4" w:space="0"/>
              <w:left w:val="nil"/>
              <w:bottom w:val="single" w:color="auto" w:sz="4" w:space="0"/>
              <w:right w:val="single" w:color="auto" w:sz="4" w:space="0"/>
            </w:tcBorders>
            <w:shd w:val="clear" w:color="auto" w:fill="auto"/>
            <w:vAlign w:val="center"/>
          </w:tcPr>
          <w:p w14:paraId="2B69C3E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过程性变式应用于第二学段数学问题解决教学的实践研究</w:t>
            </w:r>
          </w:p>
        </w:tc>
      </w:tr>
    </w:tbl>
    <w:p w14:paraId="2B5DA0EF">
      <w:pPr>
        <w:jc w:val="center"/>
        <w:rPr>
          <w:b/>
          <w:bCs/>
          <w:sz w:val="28"/>
          <w:szCs w:val="28"/>
        </w:rPr>
      </w:pPr>
      <w:r>
        <w:rPr>
          <w:rFonts w:hint="eastAsia"/>
          <w:b/>
          <w:bCs/>
          <w:sz w:val="28"/>
          <w:szCs w:val="28"/>
          <w:lang w:val="en-US" w:eastAsia="zh-CN"/>
        </w:rPr>
        <w:t>小学教育二</w:t>
      </w:r>
      <w:r>
        <w:rPr>
          <w:rFonts w:hint="eastAsia"/>
          <w:b/>
          <w:bCs/>
          <w:sz w:val="28"/>
          <w:szCs w:val="28"/>
        </w:rPr>
        <w:t>组</w:t>
      </w:r>
    </w:p>
    <w:p w14:paraId="42092283">
      <w:pPr>
        <w:jc w:val="left"/>
        <w:rPr>
          <w:sz w:val="28"/>
          <w:szCs w:val="28"/>
        </w:rPr>
      </w:pPr>
      <w:r>
        <w:rPr>
          <w:rFonts w:hint="eastAsia"/>
          <w:sz w:val="28"/>
          <w:szCs w:val="28"/>
        </w:rPr>
        <w:t>一、论文中期时间：</w:t>
      </w:r>
      <w:r>
        <w:rPr>
          <w:color w:val="000000" w:themeColor="text1"/>
          <w:sz w:val="28"/>
          <w:szCs w:val="28"/>
          <w:highlight w:val="none"/>
          <w14:textFill>
            <w14:solidFill>
              <w14:schemeClr w14:val="tx1"/>
            </w14:solidFill>
          </w14:textFill>
        </w:rPr>
        <w:t>20</w:t>
      </w: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年</w:t>
      </w:r>
      <w:r>
        <w:rPr>
          <w:rFonts w:hint="default"/>
          <w:color w:val="000000" w:themeColor="text1"/>
          <w:sz w:val="28"/>
          <w:szCs w:val="28"/>
          <w:highlight w:val="none"/>
          <w:lang w:val="en-US"/>
          <w14:textFill>
            <w14:solidFill>
              <w14:schemeClr w14:val="tx1"/>
            </w14:solidFill>
          </w14:textFill>
        </w:rPr>
        <w:t>10</w:t>
      </w:r>
      <w:r>
        <w:rPr>
          <w:rFonts w:hint="eastAsia"/>
          <w:color w:val="000000" w:themeColor="text1"/>
          <w:sz w:val="28"/>
          <w:szCs w:val="28"/>
          <w:highlight w:val="none"/>
          <w14:textFill>
            <w14:solidFill>
              <w14:schemeClr w14:val="tx1"/>
            </w14:solidFill>
          </w14:textFill>
        </w:rPr>
        <w:t>月</w:t>
      </w:r>
      <w:r>
        <w:rPr>
          <w:rFonts w:hint="default"/>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6</w:t>
      </w:r>
      <w:r>
        <w:rPr>
          <w:rFonts w:hint="eastAsia"/>
          <w:color w:val="000000" w:themeColor="text1"/>
          <w:sz w:val="28"/>
          <w:szCs w:val="28"/>
          <w:highlight w:val="none"/>
          <w14:textFill>
            <w14:solidFill>
              <w14:schemeClr w14:val="tx1"/>
            </w14:solidFill>
          </w14:textFill>
        </w:rPr>
        <w:t>日8</w:t>
      </w:r>
      <w:r>
        <w:rPr>
          <w:rFonts w:hint="eastAsia"/>
          <w:color w:val="000000" w:themeColor="text1"/>
          <w:sz w:val="28"/>
          <w:szCs w:val="28"/>
          <w:highlight w:val="none"/>
          <w:lang w:val="en-US"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00</w:t>
      </w:r>
    </w:p>
    <w:p w14:paraId="44BB7C63">
      <w:pPr>
        <w:jc w:val="left"/>
        <w:rPr>
          <w:sz w:val="28"/>
          <w:szCs w:val="28"/>
        </w:rPr>
      </w:pPr>
      <w:r>
        <w:rPr>
          <w:rFonts w:hint="eastAsia"/>
          <w:sz w:val="28"/>
          <w:szCs w:val="28"/>
        </w:rPr>
        <w:t>二、论文中期地点：</w:t>
      </w:r>
      <w:r>
        <w:rPr>
          <w:rFonts w:hint="eastAsia"/>
          <w:color w:val="000000" w:themeColor="text1"/>
          <w:sz w:val="28"/>
          <w:szCs w:val="28"/>
          <w:highlight w:val="none"/>
          <w:lang w:val="en-US" w:eastAsia="zh-CN"/>
          <w14:textFill>
            <w14:solidFill>
              <w14:schemeClr w14:val="tx1"/>
            </w14:solidFill>
          </w14:textFill>
        </w:rPr>
        <w:t>16-215</w:t>
      </w:r>
    </w:p>
    <w:p w14:paraId="611A44EA">
      <w:pPr>
        <w:jc w:val="left"/>
        <w:rPr>
          <w:sz w:val="28"/>
          <w:szCs w:val="28"/>
        </w:rPr>
      </w:pPr>
      <w:r>
        <w:rPr>
          <w:rFonts w:hint="eastAsia"/>
          <w:sz w:val="28"/>
          <w:szCs w:val="28"/>
        </w:rPr>
        <w:t>三、论文中期检查组长：</w:t>
      </w:r>
      <w:r>
        <w:rPr>
          <w:rFonts w:hint="eastAsia"/>
          <w:color w:val="000000" w:themeColor="text1"/>
          <w:sz w:val="28"/>
          <w:szCs w:val="28"/>
          <w:highlight w:val="none"/>
          <w14:textFill>
            <w14:solidFill>
              <w14:schemeClr w14:val="tx1"/>
            </w14:solidFill>
          </w14:textFill>
        </w:rPr>
        <w:t>张华龙</w:t>
      </w:r>
      <w:r>
        <w:rPr>
          <w:rFonts w:hint="eastAsia"/>
          <w:sz w:val="28"/>
          <w:szCs w:val="28"/>
          <w:lang w:val="en-US" w:eastAsia="zh-CN"/>
        </w:rPr>
        <w:t xml:space="preserve">      </w:t>
      </w:r>
      <w:r>
        <w:rPr>
          <w:rFonts w:hint="eastAsia"/>
          <w:sz w:val="28"/>
          <w:szCs w:val="28"/>
        </w:rPr>
        <w:t>专家成员：</w:t>
      </w:r>
      <w:r>
        <w:rPr>
          <w:rFonts w:hint="eastAsia"/>
          <w:color w:val="000000" w:themeColor="text1"/>
          <w:sz w:val="28"/>
          <w:szCs w:val="28"/>
          <w:highlight w:val="none"/>
          <w14:textFill>
            <w14:solidFill>
              <w14:schemeClr w14:val="tx1"/>
            </w14:solidFill>
          </w14:textFill>
        </w:rPr>
        <w:t>余小红、杨晓娟</w:t>
      </w:r>
    </w:p>
    <w:p w14:paraId="599AE0BD">
      <w:pPr>
        <w:jc w:val="left"/>
        <w:rPr>
          <w:sz w:val="28"/>
          <w:szCs w:val="28"/>
        </w:rPr>
      </w:pPr>
      <w:r>
        <w:rPr>
          <w:rFonts w:hint="eastAsia"/>
          <w:sz w:val="28"/>
          <w:szCs w:val="28"/>
        </w:rPr>
        <w:t>四、中期检查记录秘书：</w:t>
      </w:r>
      <w:r>
        <w:rPr>
          <w:rFonts w:hint="default"/>
          <w:color w:val="000000" w:themeColor="text1"/>
          <w:sz w:val="28"/>
          <w:szCs w:val="28"/>
          <w:highlight w:val="none"/>
          <w:lang w:val="en-US"/>
          <w14:textFill>
            <w14:solidFill>
              <w14:schemeClr w14:val="tx1"/>
            </w14:solidFill>
          </w14:textFill>
        </w:rPr>
        <w:t>于越</w:t>
      </w:r>
    </w:p>
    <w:p w14:paraId="3C99DA63">
      <w:pPr>
        <w:jc w:val="left"/>
        <w:rPr>
          <w:sz w:val="28"/>
          <w:szCs w:val="28"/>
        </w:rPr>
      </w:pPr>
      <w:r>
        <w:rPr>
          <w:rFonts w:hint="eastAsia"/>
          <w:sz w:val="28"/>
          <w:szCs w:val="28"/>
        </w:rPr>
        <w:t>五、参加论文中期研究生：</w:t>
      </w:r>
    </w:p>
    <w:tbl>
      <w:tblPr>
        <w:tblStyle w:val="4"/>
        <w:tblW w:w="9405" w:type="dxa"/>
        <w:jc w:val="center"/>
        <w:tblLayout w:type="autofit"/>
        <w:tblCellMar>
          <w:top w:w="0" w:type="dxa"/>
          <w:left w:w="108" w:type="dxa"/>
          <w:bottom w:w="0" w:type="dxa"/>
          <w:right w:w="108" w:type="dxa"/>
        </w:tblCellMar>
      </w:tblPr>
      <w:tblGrid>
        <w:gridCol w:w="715"/>
        <w:gridCol w:w="1646"/>
        <w:gridCol w:w="898"/>
        <w:gridCol w:w="1091"/>
        <w:gridCol w:w="915"/>
        <w:gridCol w:w="4140"/>
      </w:tblGrid>
      <w:tr w14:paraId="5B8C5D27">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E8A7FB3">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5315A155">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0C802388">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091" w:type="dxa"/>
            <w:tcBorders>
              <w:top w:val="single" w:color="auto" w:sz="4" w:space="0"/>
              <w:left w:val="nil"/>
              <w:bottom w:val="single" w:color="auto" w:sz="4" w:space="0"/>
              <w:right w:val="single" w:color="auto" w:sz="4" w:space="0"/>
            </w:tcBorders>
            <w:vAlign w:val="center"/>
          </w:tcPr>
          <w:p w14:paraId="3FD4578D">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15" w:type="dxa"/>
            <w:tcBorders>
              <w:top w:val="single" w:color="auto" w:sz="4" w:space="0"/>
              <w:left w:val="nil"/>
              <w:bottom w:val="single" w:color="auto" w:sz="4" w:space="0"/>
              <w:right w:val="single" w:color="auto" w:sz="4" w:space="0"/>
            </w:tcBorders>
            <w:vAlign w:val="center"/>
          </w:tcPr>
          <w:p w14:paraId="08129F05">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4140" w:type="dxa"/>
            <w:tcBorders>
              <w:top w:val="single" w:color="auto" w:sz="4" w:space="0"/>
              <w:left w:val="nil"/>
              <w:bottom w:val="single" w:color="auto" w:sz="4" w:space="0"/>
              <w:right w:val="single" w:color="auto" w:sz="4" w:space="0"/>
            </w:tcBorders>
            <w:vAlign w:val="center"/>
          </w:tcPr>
          <w:p w14:paraId="38598703">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71FEEFE4">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65DE68D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646" w:type="dxa"/>
            <w:tcBorders>
              <w:top w:val="nil"/>
              <w:left w:val="nil"/>
              <w:bottom w:val="single" w:color="auto" w:sz="4" w:space="0"/>
              <w:right w:val="single" w:color="auto" w:sz="4" w:space="0"/>
            </w:tcBorders>
            <w:shd w:val="clear" w:color="auto" w:fill="auto"/>
            <w:vAlign w:val="center"/>
          </w:tcPr>
          <w:p w14:paraId="44EB489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2022207000564</w:t>
            </w:r>
          </w:p>
        </w:tc>
        <w:tc>
          <w:tcPr>
            <w:tcW w:w="898" w:type="dxa"/>
            <w:tcBorders>
              <w:top w:val="nil"/>
              <w:left w:val="nil"/>
              <w:bottom w:val="single" w:color="auto" w:sz="4" w:space="0"/>
              <w:right w:val="single" w:color="auto" w:sz="4" w:space="0"/>
            </w:tcBorders>
            <w:shd w:val="clear" w:color="auto" w:fill="auto"/>
            <w:vAlign w:val="center"/>
          </w:tcPr>
          <w:p w14:paraId="5D5A9D7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徐乐宁</w:t>
            </w:r>
          </w:p>
        </w:tc>
        <w:tc>
          <w:tcPr>
            <w:tcW w:w="1091" w:type="dxa"/>
            <w:tcBorders>
              <w:top w:val="nil"/>
              <w:left w:val="nil"/>
              <w:bottom w:val="single" w:color="auto" w:sz="4" w:space="0"/>
              <w:right w:val="single" w:color="auto" w:sz="4" w:space="0"/>
            </w:tcBorders>
            <w:shd w:val="clear" w:color="auto" w:fill="auto"/>
            <w:vAlign w:val="center"/>
          </w:tcPr>
          <w:p w14:paraId="30868DF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1610139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石亚兵</w:t>
            </w:r>
          </w:p>
        </w:tc>
        <w:tc>
          <w:tcPr>
            <w:tcW w:w="4140" w:type="dxa"/>
            <w:tcBorders>
              <w:top w:val="nil"/>
              <w:left w:val="nil"/>
              <w:bottom w:val="single" w:color="auto" w:sz="4" w:space="0"/>
              <w:right w:val="single" w:color="auto" w:sz="4" w:space="0"/>
            </w:tcBorders>
            <w:shd w:val="clear" w:color="auto" w:fill="auto"/>
            <w:vAlign w:val="center"/>
          </w:tcPr>
          <w:p w14:paraId="01AB1C3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体验式学习应用于小学生情绪管理能力培养的行动研究——以三年级学生为例</w:t>
            </w:r>
          </w:p>
        </w:tc>
      </w:tr>
      <w:tr w14:paraId="14947F61">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A1A2AE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646" w:type="dxa"/>
            <w:tcBorders>
              <w:top w:val="nil"/>
              <w:left w:val="nil"/>
              <w:bottom w:val="single" w:color="auto" w:sz="4" w:space="0"/>
              <w:right w:val="single" w:color="auto" w:sz="4" w:space="0"/>
            </w:tcBorders>
            <w:shd w:val="clear" w:color="auto" w:fill="auto"/>
            <w:vAlign w:val="center"/>
          </w:tcPr>
          <w:p w14:paraId="54F7C4C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2022207000583</w:t>
            </w:r>
          </w:p>
        </w:tc>
        <w:tc>
          <w:tcPr>
            <w:tcW w:w="898" w:type="dxa"/>
            <w:tcBorders>
              <w:top w:val="nil"/>
              <w:left w:val="nil"/>
              <w:bottom w:val="single" w:color="auto" w:sz="4" w:space="0"/>
              <w:right w:val="single" w:color="auto" w:sz="4" w:space="0"/>
            </w:tcBorders>
            <w:shd w:val="clear" w:color="auto" w:fill="auto"/>
            <w:vAlign w:val="center"/>
          </w:tcPr>
          <w:p w14:paraId="7220BB4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蒋雅静</w:t>
            </w:r>
          </w:p>
        </w:tc>
        <w:tc>
          <w:tcPr>
            <w:tcW w:w="1091" w:type="dxa"/>
            <w:tcBorders>
              <w:top w:val="nil"/>
              <w:left w:val="nil"/>
              <w:bottom w:val="single" w:color="auto" w:sz="4" w:space="0"/>
              <w:right w:val="single" w:color="auto" w:sz="4" w:space="0"/>
            </w:tcBorders>
            <w:shd w:val="clear" w:color="auto" w:fill="auto"/>
            <w:vAlign w:val="center"/>
          </w:tcPr>
          <w:p w14:paraId="7B8BE57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1E8065E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孙卫华 石亚兵</w:t>
            </w:r>
          </w:p>
        </w:tc>
        <w:tc>
          <w:tcPr>
            <w:tcW w:w="4140" w:type="dxa"/>
            <w:tcBorders>
              <w:top w:val="nil"/>
              <w:left w:val="nil"/>
              <w:bottom w:val="single" w:color="auto" w:sz="4" w:space="0"/>
              <w:right w:val="single" w:color="auto" w:sz="4" w:space="0"/>
            </w:tcBorders>
            <w:shd w:val="clear" w:color="auto" w:fill="auto"/>
            <w:vAlign w:val="center"/>
          </w:tcPr>
          <w:p w14:paraId="12C6CC2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指向国家意识培养的小学语文项目式学习设计与实施研究</w:t>
            </w:r>
          </w:p>
        </w:tc>
      </w:tr>
      <w:tr w14:paraId="5C760625">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1CBEDC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646" w:type="dxa"/>
            <w:tcBorders>
              <w:top w:val="nil"/>
              <w:left w:val="nil"/>
              <w:bottom w:val="single" w:color="auto" w:sz="4" w:space="0"/>
              <w:right w:val="single" w:color="auto" w:sz="4" w:space="0"/>
            </w:tcBorders>
            <w:shd w:val="clear" w:color="auto" w:fill="auto"/>
            <w:vAlign w:val="center"/>
          </w:tcPr>
          <w:p w14:paraId="668913A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2022207000570</w:t>
            </w:r>
          </w:p>
        </w:tc>
        <w:tc>
          <w:tcPr>
            <w:tcW w:w="898" w:type="dxa"/>
            <w:tcBorders>
              <w:top w:val="nil"/>
              <w:left w:val="nil"/>
              <w:bottom w:val="single" w:color="auto" w:sz="4" w:space="0"/>
              <w:right w:val="single" w:color="auto" w:sz="4" w:space="0"/>
            </w:tcBorders>
            <w:shd w:val="clear" w:color="auto" w:fill="auto"/>
            <w:vAlign w:val="center"/>
          </w:tcPr>
          <w:p w14:paraId="2555750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蔡伊涵</w:t>
            </w:r>
          </w:p>
        </w:tc>
        <w:tc>
          <w:tcPr>
            <w:tcW w:w="1091" w:type="dxa"/>
            <w:tcBorders>
              <w:top w:val="nil"/>
              <w:left w:val="nil"/>
              <w:bottom w:val="single" w:color="auto" w:sz="4" w:space="0"/>
              <w:right w:val="single" w:color="auto" w:sz="4" w:space="0"/>
            </w:tcBorders>
            <w:shd w:val="clear" w:color="auto" w:fill="auto"/>
            <w:vAlign w:val="center"/>
          </w:tcPr>
          <w:p w14:paraId="2556005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7ED2EB5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徐俊 </w:t>
            </w:r>
          </w:p>
          <w:p w14:paraId="204E017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nil"/>
              <w:left w:val="nil"/>
              <w:bottom w:val="single" w:color="auto" w:sz="4" w:space="0"/>
              <w:right w:val="single" w:color="auto" w:sz="4" w:space="0"/>
            </w:tcBorders>
            <w:shd w:val="clear" w:color="auto" w:fill="auto"/>
            <w:vAlign w:val="center"/>
          </w:tcPr>
          <w:p w14:paraId="7B528AD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第一学段学生叙述能力发展特点及培养建议研究</w:t>
            </w:r>
          </w:p>
        </w:tc>
      </w:tr>
      <w:tr w14:paraId="000AE879">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6CF344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646" w:type="dxa"/>
            <w:tcBorders>
              <w:top w:val="nil"/>
              <w:left w:val="nil"/>
              <w:bottom w:val="single" w:color="auto" w:sz="4" w:space="0"/>
              <w:right w:val="single" w:color="auto" w:sz="4" w:space="0"/>
            </w:tcBorders>
            <w:shd w:val="clear" w:color="auto" w:fill="auto"/>
            <w:vAlign w:val="center"/>
          </w:tcPr>
          <w:p w14:paraId="2E4681C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2022207000572</w:t>
            </w:r>
          </w:p>
        </w:tc>
        <w:tc>
          <w:tcPr>
            <w:tcW w:w="898" w:type="dxa"/>
            <w:tcBorders>
              <w:top w:val="nil"/>
              <w:left w:val="nil"/>
              <w:bottom w:val="single" w:color="auto" w:sz="4" w:space="0"/>
              <w:right w:val="single" w:color="auto" w:sz="4" w:space="0"/>
            </w:tcBorders>
            <w:shd w:val="clear" w:color="auto" w:fill="auto"/>
            <w:vAlign w:val="center"/>
          </w:tcPr>
          <w:p w14:paraId="7298C40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宋晞文</w:t>
            </w:r>
          </w:p>
        </w:tc>
        <w:tc>
          <w:tcPr>
            <w:tcW w:w="1091" w:type="dxa"/>
            <w:tcBorders>
              <w:top w:val="nil"/>
              <w:left w:val="nil"/>
              <w:bottom w:val="single" w:color="auto" w:sz="4" w:space="0"/>
              <w:right w:val="single" w:color="auto" w:sz="4" w:space="0"/>
            </w:tcBorders>
            <w:shd w:val="clear" w:color="auto" w:fill="auto"/>
            <w:vAlign w:val="center"/>
          </w:tcPr>
          <w:p w14:paraId="279445E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4EA0F60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吴树超 钟晨音</w:t>
            </w:r>
          </w:p>
        </w:tc>
        <w:tc>
          <w:tcPr>
            <w:tcW w:w="4140" w:type="dxa"/>
            <w:tcBorders>
              <w:top w:val="nil"/>
              <w:left w:val="nil"/>
              <w:bottom w:val="single" w:color="auto" w:sz="4" w:space="0"/>
              <w:right w:val="single" w:color="auto" w:sz="4" w:space="0"/>
            </w:tcBorders>
            <w:shd w:val="clear" w:color="auto" w:fill="auto"/>
            <w:vAlign w:val="center"/>
          </w:tcPr>
          <w:p w14:paraId="0466D1F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视觉语法视角下教材插图的应用研究——以统编小学语文教材为例</w:t>
            </w:r>
          </w:p>
        </w:tc>
      </w:tr>
      <w:tr w14:paraId="6610B96E">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76DBA7F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646" w:type="dxa"/>
            <w:tcBorders>
              <w:top w:val="nil"/>
              <w:left w:val="nil"/>
              <w:bottom w:val="single" w:color="auto" w:sz="4" w:space="0"/>
              <w:right w:val="single" w:color="auto" w:sz="4" w:space="0"/>
            </w:tcBorders>
            <w:shd w:val="clear" w:color="auto" w:fill="auto"/>
            <w:vAlign w:val="center"/>
          </w:tcPr>
          <w:p w14:paraId="58BADA7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2022207000602</w:t>
            </w:r>
          </w:p>
        </w:tc>
        <w:tc>
          <w:tcPr>
            <w:tcW w:w="898" w:type="dxa"/>
            <w:tcBorders>
              <w:top w:val="nil"/>
              <w:left w:val="nil"/>
              <w:bottom w:val="single" w:color="auto" w:sz="4" w:space="0"/>
              <w:right w:val="single" w:color="auto" w:sz="4" w:space="0"/>
            </w:tcBorders>
            <w:shd w:val="clear" w:color="auto" w:fill="auto"/>
            <w:vAlign w:val="center"/>
          </w:tcPr>
          <w:p w14:paraId="0A5BD22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吕烨</w:t>
            </w:r>
          </w:p>
        </w:tc>
        <w:tc>
          <w:tcPr>
            <w:tcW w:w="1091" w:type="dxa"/>
            <w:tcBorders>
              <w:top w:val="nil"/>
              <w:left w:val="nil"/>
              <w:bottom w:val="single" w:color="auto" w:sz="4" w:space="0"/>
              <w:right w:val="single" w:color="auto" w:sz="4" w:space="0"/>
            </w:tcBorders>
            <w:shd w:val="clear" w:color="auto" w:fill="auto"/>
            <w:vAlign w:val="center"/>
          </w:tcPr>
          <w:p w14:paraId="4C64A46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4A530E0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nil"/>
              <w:left w:val="nil"/>
              <w:bottom w:val="single" w:color="auto" w:sz="4" w:space="0"/>
              <w:right w:val="single" w:color="auto" w:sz="4" w:space="0"/>
            </w:tcBorders>
            <w:shd w:val="clear" w:color="auto" w:fill="auto"/>
            <w:vAlign w:val="center"/>
          </w:tcPr>
          <w:p w14:paraId="3EF1A44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教师非言语行为对小学生课堂参与的影响研究</w:t>
            </w:r>
          </w:p>
        </w:tc>
      </w:tr>
      <w:tr w14:paraId="2A336DB7">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54CFC18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1646" w:type="dxa"/>
            <w:tcBorders>
              <w:top w:val="nil"/>
              <w:left w:val="nil"/>
              <w:bottom w:val="single" w:color="auto" w:sz="4" w:space="0"/>
              <w:right w:val="single" w:color="auto" w:sz="4" w:space="0"/>
            </w:tcBorders>
            <w:shd w:val="clear" w:color="auto" w:fill="auto"/>
            <w:vAlign w:val="center"/>
          </w:tcPr>
          <w:p w14:paraId="2122591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2022207000576</w:t>
            </w:r>
          </w:p>
        </w:tc>
        <w:tc>
          <w:tcPr>
            <w:tcW w:w="898" w:type="dxa"/>
            <w:tcBorders>
              <w:top w:val="nil"/>
              <w:left w:val="nil"/>
              <w:bottom w:val="single" w:color="auto" w:sz="4" w:space="0"/>
              <w:right w:val="single" w:color="auto" w:sz="4" w:space="0"/>
            </w:tcBorders>
            <w:shd w:val="clear" w:color="auto" w:fill="auto"/>
            <w:vAlign w:val="center"/>
          </w:tcPr>
          <w:p w14:paraId="6107466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曹奕慧</w:t>
            </w:r>
          </w:p>
        </w:tc>
        <w:tc>
          <w:tcPr>
            <w:tcW w:w="1091" w:type="dxa"/>
            <w:tcBorders>
              <w:top w:val="nil"/>
              <w:left w:val="nil"/>
              <w:bottom w:val="single" w:color="auto" w:sz="4" w:space="0"/>
              <w:right w:val="single" w:color="auto" w:sz="4" w:space="0"/>
            </w:tcBorders>
            <w:shd w:val="clear" w:color="auto" w:fill="auto"/>
            <w:vAlign w:val="center"/>
          </w:tcPr>
          <w:p w14:paraId="5C0777F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5EAE26E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罗才军 周晓燕</w:t>
            </w:r>
          </w:p>
        </w:tc>
        <w:tc>
          <w:tcPr>
            <w:tcW w:w="4140" w:type="dxa"/>
            <w:tcBorders>
              <w:top w:val="nil"/>
              <w:left w:val="nil"/>
              <w:bottom w:val="single" w:color="auto" w:sz="4" w:space="0"/>
              <w:right w:val="single" w:color="auto" w:sz="4" w:space="0"/>
            </w:tcBorders>
            <w:shd w:val="clear" w:color="auto" w:fill="auto"/>
            <w:vAlign w:val="center"/>
          </w:tcPr>
          <w:p w14:paraId="141F066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小学思辨性阅读教学中驱动性问题的设计与实施研究——以第三学段为例</w:t>
            </w:r>
          </w:p>
        </w:tc>
      </w:tr>
      <w:tr w14:paraId="0263A8AC">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4B32A2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5520924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2022207000579</w:t>
            </w:r>
          </w:p>
        </w:tc>
        <w:tc>
          <w:tcPr>
            <w:tcW w:w="898" w:type="dxa"/>
            <w:tcBorders>
              <w:top w:val="single" w:color="auto" w:sz="4" w:space="0"/>
              <w:left w:val="nil"/>
              <w:bottom w:val="single" w:color="auto" w:sz="4" w:space="0"/>
              <w:right w:val="single" w:color="auto" w:sz="4" w:space="0"/>
            </w:tcBorders>
            <w:shd w:val="clear" w:color="auto" w:fill="auto"/>
            <w:vAlign w:val="center"/>
          </w:tcPr>
          <w:p w14:paraId="34A5988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曾丽君</w:t>
            </w:r>
          </w:p>
        </w:tc>
        <w:tc>
          <w:tcPr>
            <w:tcW w:w="1091" w:type="dxa"/>
            <w:tcBorders>
              <w:top w:val="single" w:color="auto" w:sz="4" w:space="0"/>
              <w:left w:val="nil"/>
              <w:bottom w:val="single" w:color="auto" w:sz="4" w:space="0"/>
              <w:right w:val="single" w:color="auto" w:sz="4" w:space="0"/>
            </w:tcBorders>
            <w:shd w:val="clear" w:color="auto" w:fill="auto"/>
            <w:vAlign w:val="center"/>
          </w:tcPr>
          <w:p w14:paraId="3405795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233A903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钟晨音</w:t>
            </w:r>
          </w:p>
        </w:tc>
        <w:tc>
          <w:tcPr>
            <w:tcW w:w="4140" w:type="dxa"/>
            <w:tcBorders>
              <w:top w:val="single" w:color="auto" w:sz="4" w:space="0"/>
              <w:left w:val="nil"/>
              <w:bottom w:val="single" w:color="auto" w:sz="4" w:space="0"/>
              <w:right w:val="single" w:color="auto" w:sz="4" w:space="0"/>
            </w:tcBorders>
            <w:shd w:val="clear" w:color="auto" w:fill="auto"/>
            <w:vAlign w:val="center"/>
          </w:tcPr>
          <w:p w14:paraId="765C29D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可视化工具在小学语文第二学段整本书阅读教学中的应用研究</w:t>
            </w:r>
          </w:p>
        </w:tc>
      </w:tr>
      <w:tr w14:paraId="7FC64AB3">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5A655C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235615B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2022207000586</w:t>
            </w:r>
          </w:p>
        </w:tc>
        <w:tc>
          <w:tcPr>
            <w:tcW w:w="898" w:type="dxa"/>
            <w:tcBorders>
              <w:top w:val="single" w:color="auto" w:sz="4" w:space="0"/>
              <w:left w:val="nil"/>
              <w:bottom w:val="single" w:color="auto" w:sz="4" w:space="0"/>
              <w:right w:val="single" w:color="auto" w:sz="4" w:space="0"/>
            </w:tcBorders>
            <w:shd w:val="clear" w:color="auto" w:fill="auto"/>
            <w:vAlign w:val="center"/>
          </w:tcPr>
          <w:p w14:paraId="26C19EC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丁新月</w:t>
            </w:r>
          </w:p>
        </w:tc>
        <w:tc>
          <w:tcPr>
            <w:tcW w:w="1091" w:type="dxa"/>
            <w:tcBorders>
              <w:top w:val="single" w:color="auto" w:sz="4" w:space="0"/>
              <w:left w:val="nil"/>
              <w:bottom w:val="single" w:color="auto" w:sz="4" w:space="0"/>
              <w:right w:val="single" w:color="auto" w:sz="4" w:space="0"/>
            </w:tcBorders>
            <w:shd w:val="clear" w:color="auto" w:fill="auto"/>
            <w:vAlign w:val="center"/>
          </w:tcPr>
          <w:p w14:paraId="3B79BAC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173F330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single" w:color="auto" w:sz="4" w:space="0"/>
              <w:left w:val="nil"/>
              <w:bottom w:val="single" w:color="auto" w:sz="4" w:space="0"/>
              <w:right w:val="single" w:color="auto" w:sz="4" w:space="0"/>
            </w:tcBorders>
            <w:shd w:val="clear" w:color="auto" w:fill="auto"/>
            <w:vAlign w:val="center"/>
          </w:tcPr>
          <w:p w14:paraId="35C60B3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小学高年级学生感知父母教育期望对其学习投入的影响研究</w:t>
            </w:r>
          </w:p>
        </w:tc>
      </w:tr>
      <w:tr w14:paraId="6A4109C3">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4917F9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079D8F6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2022207000593</w:t>
            </w:r>
          </w:p>
        </w:tc>
        <w:tc>
          <w:tcPr>
            <w:tcW w:w="898" w:type="dxa"/>
            <w:tcBorders>
              <w:top w:val="single" w:color="auto" w:sz="4" w:space="0"/>
              <w:left w:val="nil"/>
              <w:bottom w:val="single" w:color="auto" w:sz="4" w:space="0"/>
              <w:right w:val="single" w:color="auto" w:sz="4" w:space="0"/>
            </w:tcBorders>
            <w:shd w:val="clear" w:color="auto" w:fill="auto"/>
            <w:vAlign w:val="center"/>
          </w:tcPr>
          <w:p w14:paraId="63C9166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张明月</w:t>
            </w:r>
          </w:p>
        </w:tc>
        <w:tc>
          <w:tcPr>
            <w:tcW w:w="1091" w:type="dxa"/>
            <w:tcBorders>
              <w:top w:val="single" w:color="auto" w:sz="4" w:space="0"/>
              <w:left w:val="nil"/>
              <w:bottom w:val="single" w:color="auto" w:sz="4" w:space="0"/>
              <w:right w:val="single" w:color="auto" w:sz="4" w:space="0"/>
            </w:tcBorders>
            <w:shd w:val="clear" w:color="auto" w:fill="auto"/>
            <w:vAlign w:val="center"/>
          </w:tcPr>
          <w:p w14:paraId="7DF9771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3390BB0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姚晓芳 周晓燕</w:t>
            </w:r>
          </w:p>
        </w:tc>
        <w:tc>
          <w:tcPr>
            <w:tcW w:w="4140" w:type="dxa"/>
            <w:tcBorders>
              <w:top w:val="single" w:color="auto" w:sz="4" w:space="0"/>
              <w:left w:val="nil"/>
              <w:bottom w:val="single" w:color="auto" w:sz="4" w:space="0"/>
              <w:right w:val="single" w:color="auto" w:sz="4" w:space="0"/>
            </w:tcBorders>
            <w:shd w:val="clear" w:color="auto" w:fill="auto"/>
            <w:vAlign w:val="center"/>
          </w:tcPr>
          <w:p w14:paraId="5467846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小学新手语文教师的“学生学习观”研究</w:t>
            </w:r>
          </w:p>
        </w:tc>
      </w:tr>
      <w:tr w14:paraId="2B9E609F">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14A1C7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5ED68E5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2022207000597</w:t>
            </w:r>
          </w:p>
        </w:tc>
        <w:tc>
          <w:tcPr>
            <w:tcW w:w="898" w:type="dxa"/>
            <w:tcBorders>
              <w:top w:val="single" w:color="auto" w:sz="4" w:space="0"/>
              <w:left w:val="nil"/>
              <w:bottom w:val="single" w:color="auto" w:sz="4" w:space="0"/>
              <w:right w:val="single" w:color="auto" w:sz="4" w:space="0"/>
            </w:tcBorders>
            <w:shd w:val="clear" w:color="auto" w:fill="auto"/>
            <w:vAlign w:val="center"/>
          </w:tcPr>
          <w:p w14:paraId="3520D92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李乐</w:t>
            </w:r>
          </w:p>
        </w:tc>
        <w:tc>
          <w:tcPr>
            <w:tcW w:w="1091" w:type="dxa"/>
            <w:tcBorders>
              <w:top w:val="single" w:color="auto" w:sz="4" w:space="0"/>
              <w:left w:val="nil"/>
              <w:bottom w:val="single" w:color="auto" w:sz="4" w:space="0"/>
              <w:right w:val="single" w:color="auto" w:sz="4" w:space="0"/>
            </w:tcBorders>
            <w:shd w:val="clear" w:color="auto" w:fill="auto"/>
            <w:vAlign w:val="center"/>
          </w:tcPr>
          <w:p w14:paraId="4576F29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333A867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single" w:color="auto" w:sz="4" w:space="0"/>
              <w:left w:val="nil"/>
              <w:bottom w:val="single" w:color="auto" w:sz="4" w:space="0"/>
              <w:right w:val="single" w:color="auto" w:sz="4" w:space="0"/>
            </w:tcBorders>
            <w:shd w:val="clear" w:color="auto" w:fill="auto"/>
            <w:vAlign w:val="center"/>
          </w:tcPr>
          <w:p w14:paraId="577F2CA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班级归属感对小学4-6年级学生社会情感能力发展的影响研究</w:t>
            </w:r>
          </w:p>
        </w:tc>
      </w:tr>
      <w:tr w14:paraId="27C126FF">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6BE06C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08FFDAC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2022207000599</w:t>
            </w:r>
          </w:p>
        </w:tc>
        <w:tc>
          <w:tcPr>
            <w:tcW w:w="898" w:type="dxa"/>
            <w:tcBorders>
              <w:top w:val="single" w:color="auto" w:sz="4" w:space="0"/>
              <w:left w:val="nil"/>
              <w:bottom w:val="single" w:color="auto" w:sz="4" w:space="0"/>
              <w:right w:val="single" w:color="auto" w:sz="4" w:space="0"/>
            </w:tcBorders>
            <w:shd w:val="clear" w:color="auto" w:fill="auto"/>
            <w:vAlign w:val="center"/>
          </w:tcPr>
          <w:p w14:paraId="055BF73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王舒平</w:t>
            </w:r>
          </w:p>
        </w:tc>
        <w:tc>
          <w:tcPr>
            <w:tcW w:w="1091" w:type="dxa"/>
            <w:tcBorders>
              <w:top w:val="single" w:color="auto" w:sz="4" w:space="0"/>
              <w:left w:val="nil"/>
              <w:bottom w:val="single" w:color="auto" w:sz="4" w:space="0"/>
              <w:right w:val="single" w:color="auto" w:sz="4" w:space="0"/>
            </w:tcBorders>
            <w:shd w:val="clear" w:color="auto" w:fill="auto"/>
            <w:vAlign w:val="center"/>
          </w:tcPr>
          <w:p w14:paraId="4FA58FE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380FDCE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邢秀凤 钱旭升</w:t>
            </w:r>
          </w:p>
        </w:tc>
        <w:tc>
          <w:tcPr>
            <w:tcW w:w="4140" w:type="dxa"/>
            <w:tcBorders>
              <w:top w:val="single" w:color="auto" w:sz="4" w:space="0"/>
              <w:left w:val="nil"/>
              <w:bottom w:val="single" w:color="auto" w:sz="4" w:space="0"/>
              <w:right w:val="single" w:color="auto" w:sz="4" w:space="0"/>
            </w:tcBorders>
            <w:shd w:val="clear" w:color="auto" w:fill="auto"/>
            <w:vAlign w:val="center"/>
          </w:tcPr>
          <w:p w14:paraId="6817483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问题链在小学语文整本书阅读中的应用研究——以第三学段《西游记》为例</w:t>
            </w:r>
          </w:p>
        </w:tc>
      </w:tr>
    </w:tbl>
    <w:p w14:paraId="25D8785A">
      <w:pPr>
        <w:jc w:val="center"/>
        <w:rPr>
          <w:rFonts w:hint="eastAsia"/>
          <w:b/>
          <w:bCs/>
          <w:sz w:val="28"/>
          <w:szCs w:val="28"/>
          <w:lang w:val="en-US" w:eastAsia="zh-CN"/>
        </w:rPr>
      </w:pPr>
    </w:p>
    <w:p w14:paraId="5F305AEA">
      <w:pPr>
        <w:jc w:val="center"/>
        <w:rPr>
          <w:rFonts w:hint="eastAsia"/>
          <w:b/>
          <w:bCs/>
          <w:sz w:val="28"/>
          <w:szCs w:val="28"/>
          <w:lang w:val="en-US" w:eastAsia="zh-CN"/>
        </w:rPr>
      </w:pPr>
    </w:p>
    <w:p w14:paraId="7C257E0B">
      <w:pPr>
        <w:jc w:val="center"/>
        <w:rPr>
          <w:b/>
          <w:bCs/>
          <w:sz w:val="28"/>
          <w:szCs w:val="28"/>
        </w:rPr>
      </w:pPr>
      <w:r>
        <w:rPr>
          <w:rFonts w:hint="eastAsia"/>
          <w:b/>
          <w:bCs/>
          <w:sz w:val="28"/>
          <w:szCs w:val="28"/>
          <w:lang w:val="en-US" w:eastAsia="zh-CN"/>
        </w:rPr>
        <w:t>小学教育三</w:t>
      </w:r>
      <w:r>
        <w:rPr>
          <w:rFonts w:hint="eastAsia"/>
          <w:b/>
          <w:bCs/>
          <w:sz w:val="28"/>
          <w:szCs w:val="28"/>
        </w:rPr>
        <w:t>组</w:t>
      </w:r>
    </w:p>
    <w:p w14:paraId="261048CE">
      <w:pPr>
        <w:jc w:val="left"/>
        <w:rPr>
          <w:sz w:val="28"/>
          <w:szCs w:val="28"/>
        </w:rPr>
      </w:pPr>
      <w:r>
        <w:rPr>
          <w:rFonts w:hint="eastAsia"/>
          <w:sz w:val="28"/>
          <w:szCs w:val="28"/>
        </w:rPr>
        <w:t>一、论文中期时间：</w:t>
      </w:r>
      <w:r>
        <w:rPr>
          <w:color w:val="000000" w:themeColor="text1"/>
          <w:sz w:val="28"/>
          <w:szCs w:val="28"/>
          <w:highlight w:val="none"/>
          <w14:textFill>
            <w14:solidFill>
              <w14:schemeClr w14:val="tx1"/>
            </w14:solidFill>
          </w14:textFill>
        </w:rPr>
        <w:t>20</w:t>
      </w: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年</w:t>
      </w:r>
      <w:r>
        <w:rPr>
          <w:rFonts w:hint="default"/>
          <w:color w:val="000000" w:themeColor="text1"/>
          <w:sz w:val="28"/>
          <w:szCs w:val="28"/>
          <w:highlight w:val="none"/>
          <w:lang w:val="en-US"/>
          <w14:textFill>
            <w14:solidFill>
              <w14:schemeClr w14:val="tx1"/>
            </w14:solidFill>
          </w14:textFill>
        </w:rPr>
        <w:t>10</w:t>
      </w:r>
      <w:r>
        <w:rPr>
          <w:rFonts w:hint="eastAsia"/>
          <w:color w:val="000000" w:themeColor="text1"/>
          <w:sz w:val="28"/>
          <w:szCs w:val="28"/>
          <w:highlight w:val="none"/>
          <w14:textFill>
            <w14:solidFill>
              <w14:schemeClr w14:val="tx1"/>
            </w14:solidFill>
          </w14:textFill>
        </w:rPr>
        <w:t>月</w:t>
      </w:r>
      <w:r>
        <w:rPr>
          <w:rFonts w:hint="default"/>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6</w:t>
      </w:r>
      <w:r>
        <w:rPr>
          <w:rFonts w:hint="eastAsia"/>
          <w:color w:val="000000" w:themeColor="text1"/>
          <w:sz w:val="28"/>
          <w:szCs w:val="28"/>
          <w:highlight w:val="none"/>
          <w14:textFill>
            <w14:solidFill>
              <w14:schemeClr w14:val="tx1"/>
            </w14:solidFill>
          </w14:textFill>
        </w:rPr>
        <w:t>日</w:t>
      </w:r>
      <w:r>
        <w:rPr>
          <w:rFonts w:hint="eastAsia"/>
          <w:color w:val="000000" w:themeColor="text1"/>
          <w:sz w:val="28"/>
          <w:szCs w:val="28"/>
          <w:highlight w:val="none"/>
          <w:lang w:val="en-US" w:eastAsia="zh-CN"/>
          <w14:textFill>
            <w14:solidFill>
              <w14:schemeClr w14:val="tx1"/>
            </w14:solidFill>
          </w14:textFill>
        </w:rPr>
        <w:t>13:</w:t>
      </w:r>
      <w:r>
        <w:rPr>
          <w:rFonts w:hint="eastAsia"/>
          <w:color w:val="000000" w:themeColor="text1"/>
          <w:sz w:val="28"/>
          <w:szCs w:val="28"/>
          <w:highlight w:val="none"/>
          <w14:textFill>
            <w14:solidFill>
              <w14:schemeClr w14:val="tx1"/>
            </w14:solidFill>
          </w14:textFill>
        </w:rPr>
        <w:t>00</w:t>
      </w:r>
    </w:p>
    <w:p w14:paraId="620CCDD7">
      <w:pPr>
        <w:jc w:val="left"/>
        <w:rPr>
          <w:rFonts w:hint="default"/>
          <w:sz w:val="28"/>
          <w:szCs w:val="28"/>
          <w:lang w:val="en-US"/>
        </w:rPr>
      </w:pPr>
      <w:r>
        <w:rPr>
          <w:rFonts w:hint="eastAsia"/>
          <w:sz w:val="28"/>
          <w:szCs w:val="28"/>
        </w:rPr>
        <w:t>二、论文中期地点：</w:t>
      </w:r>
      <w:r>
        <w:rPr>
          <w:rFonts w:hint="eastAsia"/>
          <w:color w:val="000000" w:themeColor="text1"/>
          <w:sz w:val="28"/>
          <w:szCs w:val="28"/>
          <w:highlight w:val="none"/>
          <w:lang w:val="en-US" w:eastAsia="zh-CN"/>
          <w14:textFill>
            <w14:solidFill>
              <w14:schemeClr w14:val="tx1"/>
            </w14:solidFill>
          </w14:textFill>
        </w:rPr>
        <w:t>16-211</w:t>
      </w:r>
      <w:bookmarkStart w:id="0" w:name="_GoBack"/>
      <w:bookmarkEnd w:id="0"/>
    </w:p>
    <w:p w14:paraId="6A617C33">
      <w:pPr>
        <w:jc w:val="left"/>
        <w:rPr>
          <w:sz w:val="28"/>
          <w:szCs w:val="28"/>
        </w:rPr>
      </w:pPr>
      <w:r>
        <w:rPr>
          <w:rFonts w:hint="eastAsia"/>
          <w:sz w:val="28"/>
          <w:szCs w:val="28"/>
        </w:rPr>
        <w:t>三、论文中期检查组长：</w:t>
      </w:r>
      <w:r>
        <w:rPr>
          <w:rFonts w:hint="eastAsia"/>
          <w:color w:val="000000" w:themeColor="text1"/>
          <w:sz w:val="28"/>
          <w:szCs w:val="28"/>
          <w:highlight w:val="none"/>
          <w14:textFill>
            <w14:solidFill>
              <w14:schemeClr w14:val="tx1"/>
            </w14:solidFill>
          </w14:textFill>
        </w:rPr>
        <w:t>钟晨音</w:t>
      </w:r>
      <w:r>
        <w:rPr>
          <w:rFonts w:hint="eastAsia"/>
          <w:sz w:val="28"/>
          <w:szCs w:val="28"/>
          <w:lang w:val="en-US" w:eastAsia="zh-CN"/>
        </w:rPr>
        <w:t xml:space="preserve">      </w:t>
      </w:r>
      <w:r>
        <w:rPr>
          <w:rFonts w:hint="eastAsia"/>
          <w:sz w:val="28"/>
          <w:szCs w:val="28"/>
        </w:rPr>
        <w:t>专家成员：</w:t>
      </w:r>
      <w:r>
        <w:rPr>
          <w:rFonts w:hint="eastAsia"/>
          <w:color w:val="000000" w:themeColor="text1"/>
          <w:sz w:val="28"/>
          <w:szCs w:val="28"/>
          <w:highlight w:val="none"/>
          <w14:textFill>
            <w14:solidFill>
              <w14:schemeClr w14:val="tx1"/>
            </w14:solidFill>
          </w14:textFill>
        </w:rPr>
        <w:t>石玉</w:t>
      </w:r>
      <w:r>
        <w:rPr>
          <w:rFonts w:hint="eastAsia"/>
          <w:color w:val="000000" w:themeColor="text1"/>
          <w:sz w:val="28"/>
          <w:szCs w:val="28"/>
          <w:highlight w:val="none"/>
          <w:lang w:val="en-US" w:eastAsia="zh-CN"/>
          <w14:textFill>
            <w14:solidFill>
              <w14:schemeClr w14:val="tx1"/>
            </w14:solidFill>
          </w14:textFill>
        </w:rPr>
        <w:t>、朱德康</w:t>
      </w:r>
    </w:p>
    <w:p w14:paraId="0A9BD8CC">
      <w:pPr>
        <w:jc w:val="left"/>
        <w:rPr>
          <w:sz w:val="28"/>
          <w:szCs w:val="28"/>
        </w:rPr>
      </w:pPr>
      <w:r>
        <w:rPr>
          <w:rFonts w:hint="eastAsia"/>
          <w:sz w:val="28"/>
          <w:szCs w:val="28"/>
        </w:rPr>
        <w:t>四、中期检查记录秘书：</w:t>
      </w:r>
      <w:r>
        <w:rPr>
          <w:rFonts w:hint="default"/>
          <w:color w:val="000000" w:themeColor="text1"/>
          <w:sz w:val="28"/>
          <w:szCs w:val="28"/>
          <w:highlight w:val="none"/>
          <w:lang w:val="en-US"/>
          <w14:textFill>
            <w14:solidFill>
              <w14:schemeClr w14:val="tx1"/>
            </w14:solidFill>
          </w14:textFill>
        </w:rPr>
        <w:t>孙艺玮</w:t>
      </w:r>
    </w:p>
    <w:p w14:paraId="0CC09C9D">
      <w:pPr>
        <w:jc w:val="left"/>
        <w:rPr>
          <w:sz w:val="28"/>
          <w:szCs w:val="28"/>
        </w:rPr>
      </w:pPr>
      <w:r>
        <w:rPr>
          <w:rFonts w:hint="eastAsia"/>
          <w:sz w:val="28"/>
          <w:szCs w:val="28"/>
        </w:rPr>
        <w:t>五、参加论文中期研究生：</w:t>
      </w:r>
    </w:p>
    <w:tbl>
      <w:tblPr>
        <w:tblStyle w:val="4"/>
        <w:tblW w:w="9405" w:type="dxa"/>
        <w:jc w:val="center"/>
        <w:tblLayout w:type="autofit"/>
        <w:tblCellMar>
          <w:top w:w="0" w:type="dxa"/>
          <w:left w:w="108" w:type="dxa"/>
          <w:bottom w:w="0" w:type="dxa"/>
          <w:right w:w="108" w:type="dxa"/>
        </w:tblCellMar>
      </w:tblPr>
      <w:tblGrid>
        <w:gridCol w:w="715"/>
        <w:gridCol w:w="1646"/>
        <w:gridCol w:w="898"/>
        <w:gridCol w:w="1091"/>
        <w:gridCol w:w="915"/>
        <w:gridCol w:w="4140"/>
      </w:tblGrid>
      <w:tr w14:paraId="3A5EB642">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61648C7">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16BF0B89">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37980716">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091" w:type="dxa"/>
            <w:tcBorders>
              <w:top w:val="single" w:color="auto" w:sz="4" w:space="0"/>
              <w:left w:val="nil"/>
              <w:bottom w:val="single" w:color="auto" w:sz="4" w:space="0"/>
              <w:right w:val="single" w:color="auto" w:sz="4" w:space="0"/>
            </w:tcBorders>
            <w:vAlign w:val="center"/>
          </w:tcPr>
          <w:p w14:paraId="7B79F4A2">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15" w:type="dxa"/>
            <w:tcBorders>
              <w:top w:val="single" w:color="auto" w:sz="4" w:space="0"/>
              <w:left w:val="nil"/>
              <w:bottom w:val="single" w:color="auto" w:sz="4" w:space="0"/>
              <w:right w:val="single" w:color="auto" w:sz="4" w:space="0"/>
            </w:tcBorders>
            <w:vAlign w:val="center"/>
          </w:tcPr>
          <w:p w14:paraId="4F090846">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4140" w:type="dxa"/>
            <w:tcBorders>
              <w:top w:val="single" w:color="auto" w:sz="4" w:space="0"/>
              <w:left w:val="nil"/>
              <w:bottom w:val="single" w:color="auto" w:sz="4" w:space="0"/>
              <w:right w:val="single" w:color="auto" w:sz="4" w:space="0"/>
            </w:tcBorders>
            <w:vAlign w:val="center"/>
          </w:tcPr>
          <w:p w14:paraId="637545AE">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2A40A224">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6F5D6D4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646" w:type="dxa"/>
            <w:tcBorders>
              <w:top w:val="nil"/>
              <w:left w:val="nil"/>
              <w:bottom w:val="single" w:color="auto" w:sz="4" w:space="0"/>
              <w:right w:val="single" w:color="auto" w:sz="4" w:space="0"/>
            </w:tcBorders>
            <w:shd w:val="clear" w:color="auto" w:fill="auto"/>
            <w:vAlign w:val="center"/>
          </w:tcPr>
          <w:p w14:paraId="426AAE1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2022207000552</w:t>
            </w:r>
          </w:p>
        </w:tc>
        <w:tc>
          <w:tcPr>
            <w:tcW w:w="898" w:type="dxa"/>
            <w:tcBorders>
              <w:top w:val="nil"/>
              <w:left w:val="nil"/>
              <w:bottom w:val="single" w:color="auto" w:sz="4" w:space="0"/>
              <w:right w:val="single" w:color="auto" w:sz="4" w:space="0"/>
            </w:tcBorders>
            <w:shd w:val="clear" w:color="auto" w:fill="auto"/>
            <w:vAlign w:val="center"/>
          </w:tcPr>
          <w:p w14:paraId="6186E5D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李怡</w:t>
            </w:r>
          </w:p>
        </w:tc>
        <w:tc>
          <w:tcPr>
            <w:tcW w:w="1091" w:type="dxa"/>
            <w:tcBorders>
              <w:top w:val="nil"/>
              <w:left w:val="nil"/>
              <w:bottom w:val="single" w:color="auto" w:sz="4" w:space="0"/>
              <w:right w:val="single" w:color="auto" w:sz="4" w:space="0"/>
            </w:tcBorders>
            <w:shd w:val="clear" w:color="auto" w:fill="auto"/>
            <w:vAlign w:val="center"/>
          </w:tcPr>
          <w:p w14:paraId="534669F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118CFF8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nil"/>
              <w:left w:val="nil"/>
              <w:bottom w:val="single" w:color="auto" w:sz="4" w:space="0"/>
              <w:right w:val="single" w:color="auto" w:sz="4" w:space="0"/>
            </w:tcBorders>
            <w:shd w:val="clear" w:color="auto" w:fill="auto"/>
            <w:vAlign w:val="center"/>
          </w:tcPr>
          <w:p w14:paraId="5AF489D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三年级学生借修改助习作能力提升的个案研究——以S同学为例</w:t>
            </w:r>
          </w:p>
        </w:tc>
      </w:tr>
      <w:tr w14:paraId="6A40B020">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549FE3E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646" w:type="dxa"/>
            <w:tcBorders>
              <w:top w:val="nil"/>
              <w:left w:val="nil"/>
              <w:bottom w:val="single" w:color="auto" w:sz="4" w:space="0"/>
              <w:right w:val="single" w:color="auto" w:sz="4" w:space="0"/>
            </w:tcBorders>
            <w:shd w:val="clear" w:color="auto" w:fill="auto"/>
            <w:vAlign w:val="center"/>
          </w:tcPr>
          <w:p w14:paraId="123F9A0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2022207000555</w:t>
            </w:r>
          </w:p>
        </w:tc>
        <w:tc>
          <w:tcPr>
            <w:tcW w:w="898" w:type="dxa"/>
            <w:tcBorders>
              <w:top w:val="nil"/>
              <w:left w:val="nil"/>
              <w:bottom w:val="single" w:color="auto" w:sz="4" w:space="0"/>
              <w:right w:val="single" w:color="auto" w:sz="4" w:space="0"/>
            </w:tcBorders>
            <w:shd w:val="clear" w:color="auto" w:fill="auto"/>
            <w:vAlign w:val="center"/>
          </w:tcPr>
          <w:p w14:paraId="2E1C50E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陆鑫宇</w:t>
            </w:r>
          </w:p>
        </w:tc>
        <w:tc>
          <w:tcPr>
            <w:tcW w:w="1091" w:type="dxa"/>
            <w:tcBorders>
              <w:top w:val="nil"/>
              <w:left w:val="nil"/>
              <w:bottom w:val="single" w:color="auto" w:sz="4" w:space="0"/>
              <w:right w:val="single" w:color="auto" w:sz="4" w:space="0"/>
            </w:tcBorders>
            <w:shd w:val="clear" w:color="auto" w:fill="auto"/>
            <w:vAlign w:val="center"/>
          </w:tcPr>
          <w:p w14:paraId="571DDCC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7DF976F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nil"/>
              <w:left w:val="nil"/>
              <w:bottom w:val="single" w:color="auto" w:sz="4" w:space="0"/>
              <w:right w:val="single" w:color="auto" w:sz="4" w:space="0"/>
            </w:tcBorders>
            <w:shd w:val="clear" w:color="auto" w:fill="auto"/>
            <w:vAlign w:val="center"/>
          </w:tcPr>
          <w:p w14:paraId="7F1336B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同伴关系对小学高年级学生学习品质的影响研究</w:t>
            </w:r>
          </w:p>
        </w:tc>
      </w:tr>
      <w:tr w14:paraId="4A32B499">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D1805B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646" w:type="dxa"/>
            <w:tcBorders>
              <w:top w:val="nil"/>
              <w:left w:val="nil"/>
              <w:bottom w:val="single" w:color="auto" w:sz="4" w:space="0"/>
              <w:right w:val="single" w:color="auto" w:sz="4" w:space="0"/>
            </w:tcBorders>
            <w:shd w:val="clear" w:color="auto" w:fill="auto"/>
            <w:vAlign w:val="center"/>
          </w:tcPr>
          <w:p w14:paraId="028148F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2022207000558</w:t>
            </w:r>
          </w:p>
        </w:tc>
        <w:tc>
          <w:tcPr>
            <w:tcW w:w="898" w:type="dxa"/>
            <w:tcBorders>
              <w:top w:val="nil"/>
              <w:left w:val="nil"/>
              <w:bottom w:val="single" w:color="auto" w:sz="4" w:space="0"/>
              <w:right w:val="single" w:color="auto" w:sz="4" w:space="0"/>
            </w:tcBorders>
            <w:shd w:val="clear" w:color="auto" w:fill="auto"/>
            <w:vAlign w:val="center"/>
          </w:tcPr>
          <w:p w14:paraId="58C61C6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徐倩</w:t>
            </w:r>
          </w:p>
        </w:tc>
        <w:tc>
          <w:tcPr>
            <w:tcW w:w="1091" w:type="dxa"/>
            <w:tcBorders>
              <w:top w:val="nil"/>
              <w:left w:val="nil"/>
              <w:bottom w:val="single" w:color="auto" w:sz="4" w:space="0"/>
              <w:right w:val="single" w:color="auto" w:sz="4" w:space="0"/>
            </w:tcBorders>
            <w:shd w:val="clear" w:color="auto" w:fill="auto"/>
            <w:vAlign w:val="center"/>
          </w:tcPr>
          <w:p w14:paraId="36FA0A3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2C728B8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费蔚 </w:t>
            </w:r>
          </w:p>
          <w:p w14:paraId="62AF087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nil"/>
              <w:left w:val="nil"/>
              <w:bottom w:val="single" w:color="auto" w:sz="4" w:space="0"/>
              <w:right w:val="single" w:color="auto" w:sz="4" w:space="0"/>
            </w:tcBorders>
            <w:shd w:val="clear" w:color="auto" w:fill="auto"/>
            <w:vAlign w:val="center"/>
          </w:tcPr>
          <w:p w14:paraId="108A30B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图片环游在小学语文第一学段整本书阅读教学中的应用研究</w:t>
            </w:r>
          </w:p>
        </w:tc>
      </w:tr>
      <w:tr w14:paraId="704EF588">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35CC1A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646" w:type="dxa"/>
            <w:tcBorders>
              <w:top w:val="nil"/>
              <w:left w:val="nil"/>
              <w:bottom w:val="single" w:color="auto" w:sz="4" w:space="0"/>
              <w:right w:val="single" w:color="auto" w:sz="4" w:space="0"/>
            </w:tcBorders>
            <w:shd w:val="clear" w:color="auto" w:fill="auto"/>
            <w:vAlign w:val="center"/>
          </w:tcPr>
          <w:p w14:paraId="4727BF0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2022207000562</w:t>
            </w:r>
          </w:p>
        </w:tc>
        <w:tc>
          <w:tcPr>
            <w:tcW w:w="898" w:type="dxa"/>
            <w:tcBorders>
              <w:top w:val="nil"/>
              <w:left w:val="nil"/>
              <w:bottom w:val="single" w:color="auto" w:sz="4" w:space="0"/>
              <w:right w:val="single" w:color="auto" w:sz="4" w:space="0"/>
            </w:tcBorders>
            <w:shd w:val="clear" w:color="auto" w:fill="auto"/>
            <w:vAlign w:val="center"/>
          </w:tcPr>
          <w:p w14:paraId="04FC718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章信宇</w:t>
            </w:r>
          </w:p>
        </w:tc>
        <w:tc>
          <w:tcPr>
            <w:tcW w:w="1091" w:type="dxa"/>
            <w:tcBorders>
              <w:top w:val="nil"/>
              <w:left w:val="nil"/>
              <w:bottom w:val="single" w:color="auto" w:sz="4" w:space="0"/>
              <w:right w:val="single" w:color="auto" w:sz="4" w:space="0"/>
            </w:tcBorders>
            <w:shd w:val="clear" w:color="auto" w:fill="auto"/>
            <w:vAlign w:val="center"/>
          </w:tcPr>
          <w:p w14:paraId="41D2FA3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6B77C12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nil"/>
              <w:left w:val="nil"/>
              <w:bottom w:val="single" w:color="auto" w:sz="4" w:space="0"/>
              <w:right w:val="single" w:color="auto" w:sz="4" w:space="0"/>
            </w:tcBorders>
            <w:shd w:val="clear" w:color="auto" w:fill="auto"/>
            <w:vAlign w:val="center"/>
          </w:tcPr>
          <w:p w14:paraId="42A6DBE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“一分钟试卷法”在小学语文记叙文阅读课总结环节的应用研究</w:t>
            </w:r>
          </w:p>
        </w:tc>
      </w:tr>
      <w:tr w14:paraId="54B13A30">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3E4B76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646" w:type="dxa"/>
            <w:tcBorders>
              <w:top w:val="nil"/>
              <w:left w:val="nil"/>
              <w:bottom w:val="single" w:color="auto" w:sz="4" w:space="0"/>
              <w:right w:val="single" w:color="auto" w:sz="4" w:space="0"/>
            </w:tcBorders>
            <w:shd w:val="clear" w:color="auto" w:fill="auto"/>
            <w:vAlign w:val="center"/>
          </w:tcPr>
          <w:p w14:paraId="457C803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2022207000568</w:t>
            </w:r>
          </w:p>
        </w:tc>
        <w:tc>
          <w:tcPr>
            <w:tcW w:w="898" w:type="dxa"/>
            <w:tcBorders>
              <w:top w:val="nil"/>
              <w:left w:val="nil"/>
              <w:bottom w:val="single" w:color="auto" w:sz="4" w:space="0"/>
              <w:right w:val="single" w:color="auto" w:sz="4" w:space="0"/>
            </w:tcBorders>
            <w:shd w:val="clear" w:color="auto" w:fill="auto"/>
            <w:vAlign w:val="center"/>
          </w:tcPr>
          <w:p w14:paraId="3E22C26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林天清</w:t>
            </w:r>
          </w:p>
        </w:tc>
        <w:tc>
          <w:tcPr>
            <w:tcW w:w="1091" w:type="dxa"/>
            <w:tcBorders>
              <w:top w:val="nil"/>
              <w:left w:val="nil"/>
              <w:bottom w:val="single" w:color="auto" w:sz="4" w:space="0"/>
              <w:right w:val="single" w:color="auto" w:sz="4" w:space="0"/>
            </w:tcBorders>
            <w:shd w:val="clear" w:color="auto" w:fill="auto"/>
            <w:vAlign w:val="center"/>
          </w:tcPr>
          <w:p w14:paraId="742BC59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5F37DB6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nil"/>
              <w:left w:val="nil"/>
              <w:bottom w:val="single" w:color="auto" w:sz="4" w:space="0"/>
              <w:right w:val="single" w:color="auto" w:sz="4" w:space="0"/>
            </w:tcBorders>
            <w:shd w:val="clear" w:color="auto" w:fill="auto"/>
            <w:vAlign w:val="center"/>
          </w:tcPr>
          <w:p w14:paraId="489BC99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指向语文阅读能力提升的学习支架设计与实施研究——以第三学段为例</w:t>
            </w:r>
          </w:p>
        </w:tc>
      </w:tr>
      <w:tr w14:paraId="0CE0F99F">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00E37D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1646" w:type="dxa"/>
            <w:tcBorders>
              <w:top w:val="nil"/>
              <w:left w:val="nil"/>
              <w:bottom w:val="single" w:color="auto" w:sz="4" w:space="0"/>
              <w:right w:val="single" w:color="auto" w:sz="4" w:space="0"/>
            </w:tcBorders>
            <w:shd w:val="clear" w:color="auto" w:fill="auto"/>
            <w:vAlign w:val="center"/>
          </w:tcPr>
          <w:p w14:paraId="23C6924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2022207000571</w:t>
            </w:r>
          </w:p>
        </w:tc>
        <w:tc>
          <w:tcPr>
            <w:tcW w:w="898" w:type="dxa"/>
            <w:tcBorders>
              <w:top w:val="nil"/>
              <w:left w:val="nil"/>
              <w:bottom w:val="single" w:color="auto" w:sz="4" w:space="0"/>
              <w:right w:val="single" w:color="auto" w:sz="4" w:space="0"/>
            </w:tcBorders>
            <w:shd w:val="clear" w:color="auto" w:fill="auto"/>
            <w:vAlign w:val="center"/>
          </w:tcPr>
          <w:p w14:paraId="28590A2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应王锞</w:t>
            </w:r>
          </w:p>
        </w:tc>
        <w:tc>
          <w:tcPr>
            <w:tcW w:w="1091" w:type="dxa"/>
            <w:tcBorders>
              <w:top w:val="nil"/>
              <w:left w:val="nil"/>
              <w:bottom w:val="single" w:color="auto" w:sz="4" w:space="0"/>
              <w:right w:val="single" w:color="auto" w:sz="4" w:space="0"/>
            </w:tcBorders>
            <w:shd w:val="clear" w:color="auto" w:fill="auto"/>
            <w:vAlign w:val="center"/>
          </w:tcPr>
          <w:p w14:paraId="38F9C10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2AD10F9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江淑玲</w:t>
            </w:r>
          </w:p>
        </w:tc>
        <w:tc>
          <w:tcPr>
            <w:tcW w:w="4140" w:type="dxa"/>
            <w:tcBorders>
              <w:top w:val="nil"/>
              <w:left w:val="nil"/>
              <w:bottom w:val="single" w:color="auto" w:sz="4" w:space="0"/>
              <w:right w:val="single" w:color="auto" w:sz="4" w:space="0"/>
            </w:tcBorders>
            <w:shd w:val="clear" w:color="auto" w:fill="auto"/>
            <w:vAlign w:val="center"/>
          </w:tcPr>
          <w:p w14:paraId="365364A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图形组织者应用于小学语文高段习作评改的行动研究</w:t>
            </w:r>
          </w:p>
        </w:tc>
      </w:tr>
      <w:tr w14:paraId="7EA57F91">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111307A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683DF2D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2022207000574</w:t>
            </w:r>
          </w:p>
        </w:tc>
        <w:tc>
          <w:tcPr>
            <w:tcW w:w="898" w:type="dxa"/>
            <w:tcBorders>
              <w:top w:val="single" w:color="auto" w:sz="4" w:space="0"/>
              <w:left w:val="nil"/>
              <w:bottom w:val="single" w:color="auto" w:sz="4" w:space="0"/>
              <w:right w:val="single" w:color="auto" w:sz="4" w:space="0"/>
            </w:tcBorders>
            <w:shd w:val="clear" w:color="auto" w:fill="auto"/>
            <w:vAlign w:val="center"/>
          </w:tcPr>
          <w:p w14:paraId="58B3A99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陈晓涵</w:t>
            </w:r>
          </w:p>
        </w:tc>
        <w:tc>
          <w:tcPr>
            <w:tcW w:w="1091" w:type="dxa"/>
            <w:tcBorders>
              <w:top w:val="single" w:color="auto" w:sz="4" w:space="0"/>
              <w:left w:val="nil"/>
              <w:bottom w:val="single" w:color="auto" w:sz="4" w:space="0"/>
              <w:right w:val="single" w:color="auto" w:sz="4" w:space="0"/>
            </w:tcBorders>
            <w:shd w:val="clear" w:color="auto" w:fill="auto"/>
            <w:vAlign w:val="center"/>
          </w:tcPr>
          <w:p w14:paraId="5B99935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2736E2E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周晓燕</w:t>
            </w:r>
          </w:p>
        </w:tc>
        <w:tc>
          <w:tcPr>
            <w:tcW w:w="4140" w:type="dxa"/>
            <w:tcBorders>
              <w:top w:val="single" w:color="auto" w:sz="4" w:space="0"/>
              <w:left w:val="nil"/>
              <w:bottom w:val="single" w:color="auto" w:sz="4" w:space="0"/>
              <w:right w:val="single" w:color="auto" w:sz="4" w:space="0"/>
            </w:tcBorders>
            <w:shd w:val="clear" w:color="auto" w:fill="auto"/>
            <w:vAlign w:val="center"/>
          </w:tcPr>
          <w:p w14:paraId="37CF9F0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第三学段小学生批注式阅读学习的教师支持个案研究</w:t>
            </w:r>
          </w:p>
        </w:tc>
      </w:tr>
      <w:tr w14:paraId="6910F6D9">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E9F682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6A0C5AC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2022207000578</w:t>
            </w:r>
          </w:p>
        </w:tc>
        <w:tc>
          <w:tcPr>
            <w:tcW w:w="898" w:type="dxa"/>
            <w:tcBorders>
              <w:top w:val="single" w:color="auto" w:sz="4" w:space="0"/>
              <w:left w:val="nil"/>
              <w:bottom w:val="single" w:color="auto" w:sz="4" w:space="0"/>
              <w:right w:val="single" w:color="auto" w:sz="4" w:space="0"/>
            </w:tcBorders>
            <w:shd w:val="clear" w:color="auto" w:fill="auto"/>
            <w:vAlign w:val="center"/>
          </w:tcPr>
          <w:p w14:paraId="2F895CA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郑慧娴</w:t>
            </w:r>
          </w:p>
        </w:tc>
        <w:tc>
          <w:tcPr>
            <w:tcW w:w="1091" w:type="dxa"/>
            <w:tcBorders>
              <w:top w:val="single" w:color="auto" w:sz="4" w:space="0"/>
              <w:left w:val="nil"/>
              <w:bottom w:val="single" w:color="auto" w:sz="4" w:space="0"/>
              <w:right w:val="single" w:color="auto" w:sz="4" w:space="0"/>
            </w:tcBorders>
            <w:shd w:val="clear" w:color="auto" w:fill="auto"/>
            <w:vAlign w:val="center"/>
          </w:tcPr>
          <w:p w14:paraId="3A7D7BF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701ECCF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杨晓娟</w:t>
            </w:r>
          </w:p>
        </w:tc>
        <w:tc>
          <w:tcPr>
            <w:tcW w:w="4140" w:type="dxa"/>
            <w:tcBorders>
              <w:top w:val="single" w:color="auto" w:sz="4" w:space="0"/>
              <w:left w:val="nil"/>
              <w:bottom w:val="single" w:color="auto" w:sz="4" w:space="0"/>
              <w:right w:val="single" w:color="auto" w:sz="4" w:space="0"/>
            </w:tcBorders>
            <w:shd w:val="clear" w:color="auto" w:fill="auto"/>
            <w:vAlign w:val="center"/>
          </w:tcPr>
          <w:p w14:paraId="3E1F810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“1+X”群文阅读在小学第二学段童话教学中的设计与应用研究</w:t>
            </w:r>
          </w:p>
        </w:tc>
      </w:tr>
      <w:tr w14:paraId="432C68B0">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2F280E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23B8157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2022207000585</w:t>
            </w:r>
          </w:p>
        </w:tc>
        <w:tc>
          <w:tcPr>
            <w:tcW w:w="898" w:type="dxa"/>
            <w:tcBorders>
              <w:top w:val="single" w:color="auto" w:sz="4" w:space="0"/>
              <w:left w:val="nil"/>
              <w:bottom w:val="single" w:color="auto" w:sz="4" w:space="0"/>
              <w:right w:val="single" w:color="auto" w:sz="4" w:space="0"/>
            </w:tcBorders>
            <w:shd w:val="clear" w:color="auto" w:fill="auto"/>
            <w:vAlign w:val="center"/>
          </w:tcPr>
          <w:p w14:paraId="632AE85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胡丹</w:t>
            </w:r>
          </w:p>
        </w:tc>
        <w:tc>
          <w:tcPr>
            <w:tcW w:w="1091" w:type="dxa"/>
            <w:tcBorders>
              <w:top w:val="single" w:color="auto" w:sz="4" w:space="0"/>
              <w:left w:val="nil"/>
              <w:bottom w:val="single" w:color="auto" w:sz="4" w:space="0"/>
              <w:right w:val="single" w:color="auto" w:sz="4" w:space="0"/>
            </w:tcBorders>
            <w:shd w:val="clear" w:color="auto" w:fill="auto"/>
            <w:vAlign w:val="center"/>
          </w:tcPr>
          <w:p w14:paraId="6E8C5C3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308D72C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张华龙</w:t>
            </w:r>
          </w:p>
        </w:tc>
        <w:tc>
          <w:tcPr>
            <w:tcW w:w="4140" w:type="dxa"/>
            <w:tcBorders>
              <w:top w:val="single" w:color="auto" w:sz="4" w:space="0"/>
              <w:left w:val="nil"/>
              <w:bottom w:val="single" w:color="auto" w:sz="4" w:space="0"/>
              <w:right w:val="single" w:color="auto" w:sz="4" w:space="0"/>
            </w:tcBorders>
            <w:shd w:val="clear" w:color="auto" w:fill="auto"/>
            <w:vAlign w:val="center"/>
          </w:tcPr>
          <w:p w14:paraId="2D1D1F9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基于真实语言运用情境的小学语文阅读教学设计与应用研究——以第三学段为例</w:t>
            </w:r>
          </w:p>
        </w:tc>
      </w:tr>
      <w:tr w14:paraId="51343067">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ED574F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6C5C9ED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2022207000601</w:t>
            </w:r>
          </w:p>
        </w:tc>
        <w:tc>
          <w:tcPr>
            <w:tcW w:w="898" w:type="dxa"/>
            <w:tcBorders>
              <w:top w:val="single" w:color="auto" w:sz="4" w:space="0"/>
              <w:left w:val="nil"/>
              <w:bottom w:val="single" w:color="auto" w:sz="4" w:space="0"/>
              <w:right w:val="single" w:color="auto" w:sz="4" w:space="0"/>
            </w:tcBorders>
            <w:shd w:val="clear" w:color="auto" w:fill="auto"/>
            <w:vAlign w:val="center"/>
          </w:tcPr>
          <w:p w14:paraId="2F3F65F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张萌</w:t>
            </w:r>
          </w:p>
        </w:tc>
        <w:tc>
          <w:tcPr>
            <w:tcW w:w="1091" w:type="dxa"/>
            <w:tcBorders>
              <w:top w:val="single" w:color="auto" w:sz="4" w:space="0"/>
              <w:left w:val="nil"/>
              <w:bottom w:val="single" w:color="auto" w:sz="4" w:space="0"/>
              <w:right w:val="single" w:color="auto" w:sz="4" w:space="0"/>
            </w:tcBorders>
            <w:shd w:val="clear" w:color="auto" w:fill="auto"/>
            <w:vAlign w:val="center"/>
          </w:tcPr>
          <w:p w14:paraId="3CA9EC0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303667D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费蔚 </w:t>
            </w:r>
          </w:p>
          <w:p w14:paraId="5598032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杨晓娟</w:t>
            </w:r>
          </w:p>
        </w:tc>
        <w:tc>
          <w:tcPr>
            <w:tcW w:w="4140" w:type="dxa"/>
            <w:tcBorders>
              <w:top w:val="single" w:color="auto" w:sz="4" w:space="0"/>
              <w:left w:val="nil"/>
              <w:bottom w:val="single" w:color="auto" w:sz="4" w:space="0"/>
              <w:right w:val="single" w:color="auto" w:sz="4" w:space="0"/>
            </w:tcBorders>
            <w:shd w:val="clear" w:color="auto" w:fill="auto"/>
            <w:vAlign w:val="center"/>
          </w:tcPr>
          <w:p w14:paraId="6A8A827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基于第一学段学生自理习惯培养的班级文化建设策略研究</w:t>
            </w:r>
          </w:p>
        </w:tc>
      </w:tr>
      <w:tr w14:paraId="1D39B806">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8C5794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3283B0B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2022207000604</w:t>
            </w:r>
          </w:p>
        </w:tc>
        <w:tc>
          <w:tcPr>
            <w:tcW w:w="898" w:type="dxa"/>
            <w:tcBorders>
              <w:top w:val="single" w:color="auto" w:sz="4" w:space="0"/>
              <w:left w:val="nil"/>
              <w:bottom w:val="single" w:color="auto" w:sz="4" w:space="0"/>
              <w:right w:val="single" w:color="auto" w:sz="4" w:space="0"/>
            </w:tcBorders>
            <w:shd w:val="clear" w:color="auto" w:fill="auto"/>
            <w:vAlign w:val="center"/>
          </w:tcPr>
          <w:p w14:paraId="0BEF058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左梁</w:t>
            </w:r>
          </w:p>
        </w:tc>
        <w:tc>
          <w:tcPr>
            <w:tcW w:w="1091" w:type="dxa"/>
            <w:tcBorders>
              <w:top w:val="single" w:color="auto" w:sz="4" w:space="0"/>
              <w:left w:val="nil"/>
              <w:bottom w:val="single" w:color="auto" w:sz="4" w:space="0"/>
              <w:right w:val="single" w:color="auto" w:sz="4" w:space="0"/>
            </w:tcBorders>
            <w:shd w:val="clear" w:color="auto" w:fill="auto"/>
            <w:vAlign w:val="center"/>
          </w:tcPr>
          <w:p w14:paraId="5357B6B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0B7E312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single" w:color="auto" w:sz="4" w:space="0"/>
              <w:left w:val="nil"/>
              <w:bottom w:val="single" w:color="auto" w:sz="4" w:space="0"/>
              <w:right w:val="single" w:color="auto" w:sz="4" w:space="0"/>
            </w:tcBorders>
            <w:shd w:val="clear" w:color="auto" w:fill="auto"/>
            <w:vAlign w:val="center"/>
          </w:tcPr>
          <w:p w14:paraId="1B69F09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创意写作在小学第二学段习作教学的实践研究</w:t>
            </w:r>
          </w:p>
        </w:tc>
      </w:tr>
    </w:tbl>
    <w:p w14:paraId="0D5E0DA4">
      <w:pPr>
        <w:jc w:val="right"/>
        <w:rPr>
          <w:sz w:val="28"/>
          <w:szCs w:val="28"/>
        </w:rPr>
      </w:pPr>
    </w:p>
    <w:p w14:paraId="51A8B141">
      <w:pPr>
        <w:jc w:val="right"/>
        <w:rPr>
          <w:sz w:val="28"/>
          <w:szCs w:val="28"/>
        </w:rPr>
      </w:pPr>
    </w:p>
    <w:p w14:paraId="2E18E544">
      <w:pPr>
        <w:jc w:val="center"/>
        <w:rPr>
          <w:b/>
          <w:bCs/>
          <w:sz w:val="28"/>
          <w:szCs w:val="28"/>
        </w:rPr>
      </w:pPr>
      <w:r>
        <w:rPr>
          <w:rFonts w:hint="eastAsia"/>
          <w:b/>
          <w:bCs/>
          <w:sz w:val="28"/>
          <w:szCs w:val="28"/>
          <w:lang w:val="en-US" w:eastAsia="zh-CN"/>
        </w:rPr>
        <w:t>小学教育四</w:t>
      </w:r>
      <w:r>
        <w:rPr>
          <w:rFonts w:hint="eastAsia"/>
          <w:b/>
          <w:bCs/>
          <w:sz w:val="28"/>
          <w:szCs w:val="28"/>
        </w:rPr>
        <w:t>组</w:t>
      </w:r>
    </w:p>
    <w:p w14:paraId="0A2BF47A">
      <w:pPr>
        <w:jc w:val="left"/>
        <w:rPr>
          <w:sz w:val="28"/>
          <w:szCs w:val="28"/>
        </w:rPr>
      </w:pPr>
      <w:r>
        <w:rPr>
          <w:rFonts w:hint="eastAsia"/>
          <w:sz w:val="28"/>
          <w:szCs w:val="28"/>
        </w:rPr>
        <w:t>一、论文中期时间：</w:t>
      </w:r>
      <w:r>
        <w:rPr>
          <w:color w:val="000000" w:themeColor="text1"/>
          <w:sz w:val="28"/>
          <w:szCs w:val="28"/>
          <w:highlight w:val="none"/>
          <w14:textFill>
            <w14:solidFill>
              <w14:schemeClr w14:val="tx1"/>
            </w14:solidFill>
          </w14:textFill>
        </w:rPr>
        <w:t>20</w:t>
      </w: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年</w:t>
      </w:r>
      <w:r>
        <w:rPr>
          <w:rFonts w:hint="default"/>
          <w:color w:val="000000" w:themeColor="text1"/>
          <w:sz w:val="28"/>
          <w:szCs w:val="28"/>
          <w:highlight w:val="none"/>
          <w:lang w:val="en-US"/>
          <w14:textFill>
            <w14:solidFill>
              <w14:schemeClr w14:val="tx1"/>
            </w14:solidFill>
          </w14:textFill>
        </w:rPr>
        <w:t>10</w:t>
      </w:r>
      <w:r>
        <w:rPr>
          <w:rFonts w:hint="eastAsia"/>
          <w:color w:val="000000" w:themeColor="text1"/>
          <w:sz w:val="28"/>
          <w:szCs w:val="28"/>
          <w:highlight w:val="none"/>
          <w14:textFill>
            <w14:solidFill>
              <w14:schemeClr w14:val="tx1"/>
            </w14:solidFill>
          </w14:textFill>
        </w:rPr>
        <w:t>月</w:t>
      </w:r>
      <w:r>
        <w:rPr>
          <w:rFonts w:hint="default"/>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6</w:t>
      </w:r>
      <w:r>
        <w:rPr>
          <w:rFonts w:hint="eastAsia"/>
          <w:color w:val="000000" w:themeColor="text1"/>
          <w:sz w:val="28"/>
          <w:szCs w:val="28"/>
          <w:highlight w:val="none"/>
          <w14:textFill>
            <w14:solidFill>
              <w14:schemeClr w14:val="tx1"/>
            </w14:solidFill>
          </w14:textFill>
        </w:rPr>
        <w:t>日</w:t>
      </w:r>
      <w:r>
        <w:rPr>
          <w:rFonts w:hint="eastAsia"/>
          <w:color w:val="000000" w:themeColor="text1"/>
          <w:sz w:val="28"/>
          <w:szCs w:val="28"/>
          <w:highlight w:val="none"/>
          <w:lang w:val="en-US" w:eastAsia="zh-CN"/>
          <w14:textFill>
            <w14:solidFill>
              <w14:schemeClr w14:val="tx1"/>
            </w14:solidFill>
          </w14:textFill>
        </w:rPr>
        <w:t>13:</w:t>
      </w:r>
      <w:r>
        <w:rPr>
          <w:rFonts w:hint="eastAsia"/>
          <w:color w:val="000000" w:themeColor="text1"/>
          <w:sz w:val="28"/>
          <w:szCs w:val="28"/>
          <w:highlight w:val="none"/>
          <w14:textFill>
            <w14:solidFill>
              <w14:schemeClr w14:val="tx1"/>
            </w14:solidFill>
          </w14:textFill>
        </w:rPr>
        <w:t>00</w:t>
      </w:r>
    </w:p>
    <w:p w14:paraId="772B78B3">
      <w:pPr>
        <w:jc w:val="left"/>
        <w:rPr>
          <w:sz w:val="28"/>
          <w:szCs w:val="28"/>
        </w:rPr>
      </w:pPr>
      <w:r>
        <w:rPr>
          <w:rFonts w:hint="eastAsia"/>
          <w:sz w:val="28"/>
          <w:szCs w:val="28"/>
        </w:rPr>
        <w:t>二、论文中期地点：</w:t>
      </w:r>
      <w:r>
        <w:rPr>
          <w:rFonts w:hint="eastAsia"/>
          <w:color w:val="000000" w:themeColor="text1"/>
          <w:sz w:val="28"/>
          <w:szCs w:val="28"/>
          <w:highlight w:val="none"/>
          <w:lang w:val="en-US" w:eastAsia="zh-CN"/>
          <w14:textFill>
            <w14:solidFill>
              <w14:schemeClr w14:val="tx1"/>
            </w14:solidFill>
          </w14:textFill>
        </w:rPr>
        <w:t>16-219</w:t>
      </w:r>
    </w:p>
    <w:p w14:paraId="3CDAE666">
      <w:pPr>
        <w:jc w:val="left"/>
        <w:rPr>
          <w:sz w:val="28"/>
          <w:szCs w:val="28"/>
        </w:rPr>
      </w:pPr>
      <w:r>
        <w:rPr>
          <w:rFonts w:hint="eastAsia"/>
          <w:sz w:val="28"/>
          <w:szCs w:val="28"/>
        </w:rPr>
        <w:t>三、论文中期检查组长：</w:t>
      </w:r>
      <w:r>
        <w:rPr>
          <w:rFonts w:hint="eastAsia"/>
          <w:color w:val="000000" w:themeColor="text1"/>
          <w:sz w:val="28"/>
          <w:szCs w:val="28"/>
          <w:highlight w:val="none"/>
          <w14:textFill>
            <w14:solidFill>
              <w14:schemeClr w14:val="tx1"/>
            </w14:solidFill>
          </w14:textFill>
        </w:rPr>
        <w:t>王明建</w:t>
      </w:r>
      <w:r>
        <w:rPr>
          <w:rFonts w:hint="eastAsia"/>
          <w:sz w:val="28"/>
          <w:szCs w:val="28"/>
          <w:lang w:val="en-US" w:eastAsia="zh-CN"/>
        </w:rPr>
        <w:t xml:space="preserve">      </w:t>
      </w:r>
      <w:r>
        <w:rPr>
          <w:rFonts w:hint="eastAsia"/>
          <w:sz w:val="28"/>
          <w:szCs w:val="28"/>
        </w:rPr>
        <w:t>专家成员：</w:t>
      </w:r>
      <w:r>
        <w:rPr>
          <w:rFonts w:hint="eastAsia"/>
          <w:color w:val="000000" w:themeColor="text1"/>
          <w:sz w:val="28"/>
          <w:szCs w:val="28"/>
          <w:highlight w:val="none"/>
          <w:lang w:val="en-US" w:eastAsia="zh-CN"/>
          <w14:textFill>
            <w14:solidFill>
              <w14:schemeClr w14:val="tx1"/>
            </w14:solidFill>
          </w14:textFill>
        </w:rPr>
        <w:t>石亚兵</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刘小柳</w:t>
      </w:r>
    </w:p>
    <w:p w14:paraId="2F6B6568">
      <w:pPr>
        <w:jc w:val="left"/>
        <w:rPr>
          <w:sz w:val="28"/>
          <w:szCs w:val="28"/>
        </w:rPr>
      </w:pPr>
      <w:r>
        <w:rPr>
          <w:rFonts w:hint="eastAsia"/>
          <w:sz w:val="28"/>
          <w:szCs w:val="28"/>
        </w:rPr>
        <w:t>四、中期检查记录秘书：</w:t>
      </w:r>
      <w:r>
        <w:rPr>
          <w:rFonts w:hint="default"/>
          <w:color w:val="000000" w:themeColor="text1"/>
          <w:sz w:val="28"/>
          <w:szCs w:val="28"/>
          <w:highlight w:val="none"/>
          <w:lang w:val="en-US"/>
          <w14:textFill>
            <w14:solidFill>
              <w14:schemeClr w14:val="tx1"/>
            </w14:solidFill>
          </w14:textFill>
        </w:rPr>
        <w:t>郎嘉怡</w:t>
      </w:r>
    </w:p>
    <w:p w14:paraId="306D25D7">
      <w:pPr>
        <w:jc w:val="left"/>
        <w:rPr>
          <w:sz w:val="28"/>
          <w:szCs w:val="28"/>
        </w:rPr>
      </w:pPr>
      <w:r>
        <w:rPr>
          <w:rFonts w:hint="eastAsia"/>
          <w:sz w:val="28"/>
          <w:szCs w:val="28"/>
        </w:rPr>
        <w:t>五、参加论文中期研究生：</w:t>
      </w:r>
    </w:p>
    <w:tbl>
      <w:tblPr>
        <w:tblStyle w:val="4"/>
        <w:tblW w:w="9405" w:type="dxa"/>
        <w:jc w:val="center"/>
        <w:tblLayout w:type="autofit"/>
        <w:tblCellMar>
          <w:top w:w="0" w:type="dxa"/>
          <w:left w:w="108" w:type="dxa"/>
          <w:bottom w:w="0" w:type="dxa"/>
          <w:right w:w="108" w:type="dxa"/>
        </w:tblCellMar>
      </w:tblPr>
      <w:tblGrid>
        <w:gridCol w:w="715"/>
        <w:gridCol w:w="1646"/>
        <w:gridCol w:w="898"/>
        <w:gridCol w:w="1091"/>
        <w:gridCol w:w="915"/>
        <w:gridCol w:w="4140"/>
      </w:tblGrid>
      <w:tr w14:paraId="69A2811B">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492AFF3">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720942C4">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682BECD1">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091" w:type="dxa"/>
            <w:tcBorders>
              <w:top w:val="single" w:color="auto" w:sz="4" w:space="0"/>
              <w:left w:val="nil"/>
              <w:bottom w:val="single" w:color="auto" w:sz="4" w:space="0"/>
              <w:right w:val="single" w:color="auto" w:sz="4" w:space="0"/>
            </w:tcBorders>
            <w:vAlign w:val="center"/>
          </w:tcPr>
          <w:p w14:paraId="560E9066">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15" w:type="dxa"/>
            <w:tcBorders>
              <w:top w:val="single" w:color="auto" w:sz="4" w:space="0"/>
              <w:left w:val="nil"/>
              <w:bottom w:val="single" w:color="auto" w:sz="4" w:space="0"/>
              <w:right w:val="single" w:color="auto" w:sz="4" w:space="0"/>
            </w:tcBorders>
            <w:vAlign w:val="center"/>
          </w:tcPr>
          <w:p w14:paraId="7C32EA03">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4140" w:type="dxa"/>
            <w:tcBorders>
              <w:top w:val="single" w:color="auto" w:sz="4" w:space="0"/>
              <w:left w:val="nil"/>
              <w:bottom w:val="single" w:color="auto" w:sz="4" w:space="0"/>
              <w:right w:val="single" w:color="auto" w:sz="4" w:space="0"/>
            </w:tcBorders>
            <w:vAlign w:val="center"/>
          </w:tcPr>
          <w:p w14:paraId="6FA0981D">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12D4D03A">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3D81A82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646" w:type="dxa"/>
            <w:tcBorders>
              <w:top w:val="nil"/>
              <w:left w:val="nil"/>
              <w:bottom w:val="single" w:color="auto" w:sz="4" w:space="0"/>
              <w:right w:val="single" w:color="auto" w:sz="4" w:space="0"/>
            </w:tcBorders>
            <w:shd w:val="clear" w:color="auto" w:fill="auto"/>
            <w:vAlign w:val="center"/>
          </w:tcPr>
          <w:p w14:paraId="793CFF4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2022207000549</w:t>
            </w:r>
          </w:p>
        </w:tc>
        <w:tc>
          <w:tcPr>
            <w:tcW w:w="898" w:type="dxa"/>
            <w:tcBorders>
              <w:top w:val="nil"/>
              <w:left w:val="nil"/>
              <w:bottom w:val="single" w:color="auto" w:sz="4" w:space="0"/>
              <w:right w:val="single" w:color="auto" w:sz="4" w:space="0"/>
            </w:tcBorders>
            <w:shd w:val="clear" w:color="auto" w:fill="auto"/>
            <w:vAlign w:val="center"/>
          </w:tcPr>
          <w:p w14:paraId="2C1C6E3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孙佳星</w:t>
            </w:r>
          </w:p>
        </w:tc>
        <w:tc>
          <w:tcPr>
            <w:tcW w:w="1091" w:type="dxa"/>
            <w:tcBorders>
              <w:top w:val="nil"/>
              <w:left w:val="nil"/>
              <w:bottom w:val="single" w:color="auto" w:sz="4" w:space="0"/>
              <w:right w:val="single" w:color="auto" w:sz="4" w:space="0"/>
            </w:tcBorders>
            <w:shd w:val="clear" w:color="auto" w:fill="auto"/>
            <w:vAlign w:val="center"/>
          </w:tcPr>
          <w:p w14:paraId="1BA5115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64EB4E1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张华龙</w:t>
            </w:r>
          </w:p>
        </w:tc>
        <w:tc>
          <w:tcPr>
            <w:tcW w:w="4140" w:type="dxa"/>
            <w:tcBorders>
              <w:top w:val="nil"/>
              <w:left w:val="nil"/>
              <w:bottom w:val="single" w:color="auto" w:sz="4" w:space="0"/>
              <w:right w:val="single" w:color="auto" w:sz="4" w:space="0"/>
            </w:tcBorders>
            <w:shd w:val="clear" w:color="auto" w:fill="auto"/>
            <w:vAlign w:val="center"/>
          </w:tcPr>
          <w:p w14:paraId="5ABED66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基于以写促学理论的小学语文跨学科写作教学策略研究</w:t>
            </w:r>
          </w:p>
        </w:tc>
      </w:tr>
      <w:tr w14:paraId="0B8E82EA">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77BCA76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646" w:type="dxa"/>
            <w:tcBorders>
              <w:top w:val="nil"/>
              <w:left w:val="nil"/>
              <w:bottom w:val="single" w:color="auto" w:sz="4" w:space="0"/>
              <w:right w:val="single" w:color="auto" w:sz="4" w:space="0"/>
            </w:tcBorders>
            <w:shd w:val="clear" w:color="auto" w:fill="auto"/>
            <w:vAlign w:val="center"/>
          </w:tcPr>
          <w:p w14:paraId="50259B5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2022207000559</w:t>
            </w:r>
          </w:p>
        </w:tc>
        <w:tc>
          <w:tcPr>
            <w:tcW w:w="898" w:type="dxa"/>
            <w:tcBorders>
              <w:top w:val="nil"/>
              <w:left w:val="nil"/>
              <w:bottom w:val="single" w:color="auto" w:sz="4" w:space="0"/>
              <w:right w:val="single" w:color="auto" w:sz="4" w:space="0"/>
            </w:tcBorders>
            <w:shd w:val="clear" w:color="auto" w:fill="auto"/>
            <w:vAlign w:val="center"/>
          </w:tcPr>
          <w:p w14:paraId="56B9115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陆钦怡</w:t>
            </w:r>
          </w:p>
        </w:tc>
        <w:tc>
          <w:tcPr>
            <w:tcW w:w="1091" w:type="dxa"/>
            <w:tcBorders>
              <w:top w:val="nil"/>
              <w:left w:val="nil"/>
              <w:bottom w:val="single" w:color="auto" w:sz="4" w:space="0"/>
              <w:right w:val="single" w:color="auto" w:sz="4" w:space="0"/>
            </w:tcBorders>
            <w:shd w:val="clear" w:color="auto" w:fill="auto"/>
            <w:vAlign w:val="center"/>
          </w:tcPr>
          <w:p w14:paraId="27B5041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5D7B71B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钟晨音</w:t>
            </w:r>
          </w:p>
        </w:tc>
        <w:tc>
          <w:tcPr>
            <w:tcW w:w="4140" w:type="dxa"/>
            <w:tcBorders>
              <w:top w:val="nil"/>
              <w:left w:val="nil"/>
              <w:bottom w:val="single" w:color="auto" w:sz="4" w:space="0"/>
              <w:right w:val="single" w:color="auto" w:sz="4" w:space="0"/>
            </w:tcBorders>
            <w:shd w:val="clear" w:color="auto" w:fill="auto"/>
            <w:vAlign w:val="center"/>
          </w:tcPr>
          <w:p w14:paraId="37AC6E2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学习进阶视域下小学语文第三学段实用文教学的设计与实施研究</w:t>
            </w:r>
          </w:p>
        </w:tc>
      </w:tr>
      <w:tr w14:paraId="0FB3FE90">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0B22458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646" w:type="dxa"/>
            <w:tcBorders>
              <w:top w:val="nil"/>
              <w:left w:val="nil"/>
              <w:bottom w:val="single" w:color="auto" w:sz="4" w:space="0"/>
              <w:right w:val="single" w:color="auto" w:sz="4" w:space="0"/>
            </w:tcBorders>
            <w:shd w:val="clear" w:color="auto" w:fill="auto"/>
            <w:vAlign w:val="center"/>
          </w:tcPr>
          <w:p w14:paraId="2A9FF13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2022207000582</w:t>
            </w:r>
          </w:p>
        </w:tc>
        <w:tc>
          <w:tcPr>
            <w:tcW w:w="898" w:type="dxa"/>
            <w:tcBorders>
              <w:top w:val="nil"/>
              <w:left w:val="nil"/>
              <w:bottom w:val="single" w:color="auto" w:sz="4" w:space="0"/>
              <w:right w:val="single" w:color="auto" w:sz="4" w:space="0"/>
            </w:tcBorders>
            <w:shd w:val="clear" w:color="auto" w:fill="auto"/>
            <w:vAlign w:val="center"/>
          </w:tcPr>
          <w:p w14:paraId="68C2C5C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连慧玲</w:t>
            </w:r>
          </w:p>
        </w:tc>
        <w:tc>
          <w:tcPr>
            <w:tcW w:w="1091" w:type="dxa"/>
            <w:tcBorders>
              <w:top w:val="nil"/>
              <w:left w:val="nil"/>
              <w:bottom w:val="single" w:color="auto" w:sz="4" w:space="0"/>
              <w:right w:val="single" w:color="auto" w:sz="4" w:space="0"/>
            </w:tcBorders>
            <w:shd w:val="clear" w:color="auto" w:fill="auto"/>
            <w:vAlign w:val="center"/>
          </w:tcPr>
          <w:p w14:paraId="405A5C4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4A8B1DF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钟晨音</w:t>
            </w:r>
          </w:p>
        </w:tc>
        <w:tc>
          <w:tcPr>
            <w:tcW w:w="4140" w:type="dxa"/>
            <w:tcBorders>
              <w:top w:val="nil"/>
              <w:left w:val="nil"/>
              <w:bottom w:val="single" w:color="auto" w:sz="4" w:space="0"/>
              <w:right w:val="single" w:color="auto" w:sz="4" w:space="0"/>
            </w:tcBorders>
            <w:shd w:val="clear" w:color="auto" w:fill="auto"/>
            <w:vAlign w:val="center"/>
          </w:tcPr>
          <w:p w14:paraId="5E89F36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小学语文“现代诗单元”教学中批注策略的应用研究</w:t>
            </w:r>
          </w:p>
        </w:tc>
      </w:tr>
      <w:tr w14:paraId="6154BA32">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00A7DE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646" w:type="dxa"/>
            <w:tcBorders>
              <w:top w:val="nil"/>
              <w:left w:val="nil"/>
              <w:bottom w:val="single" w:color="auto" w:sz="4" w:space="0"/>
              <w:right w:val="single" w:color="auto" w:sz="4" w:space="0"/>
            </w:tcBorders>
            <w:shd w:val="clear" w:color="auto" w:fill="auto"/>
            <w:vAlign w:val="center"/>
          </w:tcPr>
          <w:p w14:paraId="0406956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2022207000554</w:t>
            </w:r>
          </w:p>
        </w:tc>
        <w:tc>
          <w:tcPr>
            <w:tcW w:w="898" w:type="dxa"/>
            <w:tcBorders>
              <w:top w:val="nil"/>
              <w:left w:val="nil"/>
              <w:bottom w:val="single" w:color="auto" w:sz="4" w:space="0"/>
              <w:right w:val="single" w:color="auto" w:sz="4" w:space="0"/>
            </w:tcBorders>
            <w:shd w:val="clear" w:color="auto" w:fill="auto"/>
            <w:vAlign w:val="center"/>
          </w:tcPr>
          <w:p w14:paraId="3192F00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周颖</w:t>
            </w:r>
          </w:p>
        </w:tc>
        <w:tc>
          <w:tcPr>
            <w:tcW w:w="1091" w:type="dxa"/>
            <w:tcBorders>
              <w:top w:val="nil"/>
              <w:left w:val="nil"/>
              <w:bottom w:val="single" w:color="auto" w:sz="4" w:space="0"/>
              <w:right w:val="single" w:color="auto" w:sz="4" w:space="0"/>
            </w:tcBorders>
            <w:shd w:val="clear" w:color="auto" w:fill="auto"/>
            <w:vAlign w:val="center"/>
          </w:tcPr>
          <w:p w14:paraId="386663F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6742DF9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江淑玲</w:t>
            </w:r>
          </w:p>
        </w:tc>
        <w:tc>
          <w:tcPr>
            <w:tcW w:w="4140" w:type="dxa"/>
            <w:tcBorders>
              <w:top w:val="nil"/>
              <w:left w:val="nil"/>
              <w:bottom w:val="single" w:color="auto" w:sz="4" w:space="0"/>
              <w:right w:val="single" w:color="auto" w:sz="4" w:space="0"/>
            </w:tcBorders>
            <w:shd w:val="clear" w:color="auto" w:fill="auto"/>
            <w:vAlign w:val="center"/>
          </w:tcPr>
          <w:p w14:paraId="2DE5EC9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以问题链提升小学生英语思维品质的行动研究—以第三学段阅读教学为例</w:t>
            </w:r>
          </w:p>
        </w:tc>
      </w:tr>
      <w:tr w14:paraId="06BD9C34">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70DDF7E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646" w:type="dxa"/>
            <w:tcBorders>
              <w:top w:val="nil"/>
              <w:left w:val="nil"/>
              <w:bottom w:val="single" w:color="auto" w:sz="4" w:space="0"/>
              <w:right w:val="single" w:color="auto" w:sz="4" w:space="0"/>
            </w:tcBorders>
            <w:shd w:val="clear" w:color="auto" w:fill="auto"/>
            <w:vAlign w:val="center"/>
          </w:tcPr>
          <w:p w14:paraId="58A3596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2022207000551</w:t>
            </w:r>
          </w:p>
        </w:tc>
        <w:tc>
          <w:tcPr>
            <w:tcW w:w="898" w:type="dxa"/>
            <w:tcBorders>
              <w:top w:val="nil"/>
              <w:left w:val="nil"/>
              <w:bottom w:val="single" w:color="auto" w:sz="4" w:space="0"/>
              <w:right w:val="single" w:color="auto" w:sz="4" w:space="0"/>
            </w:tcBorders>
            <w:shd w:val="clear" w:color="auto" w:fill="auto"/>
            <w:vAlign w:val="center"/>
          </w:tcPr>
          <w:p w14:paraId="4660058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林诗慧</w:t>
            </w:r>
          </w:p>
        </w:tc>
        <w:tc>
          <w:tcPr>
            <w:tcW w:w="1091" w:type="dxa"/>
            <w:tcBorders>
              <w:top w:val="nil"/>
              <w:left w:val="nil"/>
              <w:bottom w:val="single" w:color="auto" w:sz="4" w:space="0"/>
              <w:right w:val="single" w:color="auto" w:sz="4" w:space="0"/>
            </w:tcBorders>
            <w:shd w:val="clear" w:color="auto" w:fill="auto"/>
            <w:vAlign w:val="center"/>
          </w:tcPr>
          <w:p w14:paraId="06A0A33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725B90A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江淑玲</w:t>
            </w:r>
          </w:p>
        </w:tc>
        <w:tc>
          <w:tcPr>
            <w:tcW w:w="4140" w:type="dxa"/>
            <w:tcBorders>
              <w:top w:val="nil"/>
              <w:left w:val="nil"/>
              <w:bottom w:val="single" w:color="auto" w:sz="4" w:space="0"/>
              <w:right w:val="single" w:color="auto" w:sz="4" w:space="0"/>
            </w:tcBorders>
            <w:shd w:val="clear" w:color="auto" w:fill="auto"/>
            <w:vAlign w:val="center"/>
          </w:tcPr>
          <w:p w14:paraId="28C28CE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基于图式的小学语文整本书阅读教学策略研究——以《小兵张嘎》为例</w:t>
            </w:r>
          </w:p>
        </w:tc>
      </w:tr>
      <w:tr w14:paraId="6B891291">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5F0CEC6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1646" w:type="dxa"/>
            <w:tcBorders>
              <w:top w:val="nil"/>
              <w:left w:val="nil"/>
              <w:bottom w:val="single" w:color="auto" w:sz="4" w:space="0"/>
              <w:right w:val="single" w:color="auto" w:sz="4" w:space="0"/>
            </w:tcBorders>
            <w:shd w:val="clear" w:color="auto" w:fill="auto"/>
            <w:vAlign w:val="center"/>
          </w:tcPr>
          <w:p w14:paraId="03FD237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2022207000591</w:t>
            </w:r>
          </w:p>
        </w:tc>
        <w:tc>
          <w:tcPr>
            <w:tcW w:w="898" w:type="dxa"/>
            <w:tcBorders>
              <w:top w:val="nil"/>
              <w:left w:val="nil"/>
              <w:bottom w:val="single" w:color="auto" w:sz="4" w:space="0"/>
              <w:right w:val="single" w:color="auto" w:sz="4" w:space="0"/>
            </w:tcBorders>
            <w:shd w:val="clear" w:color="auto" w:fill="auto"/>
            <w:vAlign w:val="center"/>
          </w:tcPr>
          <w:p w14:paraId="23EC5FF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黄婧宁</w:t>
            </w:r>
          </w:p>
        </w:tc>
        <w:tc>
          <w:tcPr>
            <w:tcW w:w="1091" w:type="dxa"/>
            <w:tcBorders>
              <w:top w:val="nil"/>
              <w:left w:val="nil"/>
              <w:bottom w:val="single" w:color="auto" w:sz="4" w:space="0"/>
              <w:right w:val="single" w:color="auto" w:sz="4" w:space="0"/>
            </w:tcBorders>
            <w:shd w:val="clear" w:color="auto" w:fill="auto"/>
            <w:vAlign w:val="center"/>
          </w:tcPr>
          <w:p w14:paraId="72D30E7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6CF6E9D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邢秀凤 江淑玲</w:t>
            </w:r>
          </w:p>
        </w:tc>
        <w:tc>
          <w:tcPr>
            <w:tcW w:w="4140" w:type="dxa"/>
            <w:tcBorders>
              <w:top w:val="nil"/>
              <w:left w:val="nil"/>
              <w:bottom w:val="single" w:color="auto" w:sz="4" w:space="0"/>
              <w:right w:val="single" w:color="auto" w:sz="4" w:space="0"/>
            </w:tcBorders>
            <w:shd w:val="clear" w:color="auto" w:fill="auto"/>
            <w:vAlign w:val="center"/>
          </w:tcPr>
          <w:p w14:paraId="249F6B3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基于批评话语分析的小学优秀语文教师课堂“回音”研究</w:t>
            </w:r>
          </w:p>
        </w:tc>
      </w:tr>
      <w:tr w14:paraId="50B508FA">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70DBF6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6C39D32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2022207000600</w:t>
            </w:r>
          </w:p>
        </w:tc>
        <w:tc>
          <w:tcPr>
            <w:tcW w:w="898" w:type="dxa"/>
            <w:tcBorders>
              <w:top w:val="single" w:color="auto" w:sz="4" w:space="0"/>
              <w:left w:val="nil"/>
              <w:bottom w:val="single" w:color="auto" w:sz="4" w:space="0"/>
              <w:right w:val="single" w:color="auto" w:sz="4" w:space="0"/>
            </w:tcBorders>
            <w:shd w:val="clear" w:color="auto" w:fill="auto"/>
            <w:vAlign w:val="center"/>
          </w:tcPr>
          <w:p w14:paraId="146166C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张梅雨</w:t>
            </w:r>
          </w:p>
        </w:tc>
        <w:tc>
          <w:tcPr>
            <w:tcW w:w="1091" w:type="dxa"/>
            <w:tcBorders>
              <w:top w:val="single" w:color="auto" w:sz="4" w:space="0"/>
              <w:left w:val="nil"/>
              <w:bottom w:val="single" w:color="auto" w:sz="4" w:space="0"/>
              <w:right w:val="single" w:color="auto" w:sz="4" w:space="0"/>
            </w:tcBorders>
            <w:shd w:val="clear" w:color="auto" w:fill="auto"/>
            <w:vAlign w:val="center"/>
          </w:tcPr>
          <w:p w14:paraId="23CBB1E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219F4BA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吴树超 张华龙</w:t>
            </w:r>
          </w:p>
        </w:tc>
        <w:tc>
          <w:tcPr>
            <w:tcW w:w="4140" w:type="dxa"/>
            <w:tcBorders>
              <w:top w:val="single" w:color="auto" w:sz="4" w:space="0"/>
              <w:left w:val="nil"/>
              <w:bottom w:val="single" w:color="auto" w:sz="4" w:space="0"/>
              <w:right w:val="single" w:color="auto" w:sz="4" w:space="0"/>
            </w:tcBorders>
            <w:shd w:val="clear" w:color="auto" w:fill="auto"/>
            <w:vAlign w:val="center"/>
          </w:tcPr>
          <w:p w14:paraId="7994A37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基于项目式学习的小学“实用性阅读与交流”任务群教学研究——以第三学段为例</w:t>
            </w:r>
          </w:p>
        </w:tc>
      </w:tr>
      <w:tr w14:paraId="233094BE">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268DA4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7A72B5A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2022207000573</w:t>
            </w:r>
          </w:p>
        </w:tc>
        <w:tc>
          <w:tcPr>
            <w:tcW w:w="898" w:type="dxa"/>
            <w:tcBorders>
              <w:top w:val="single" w:color="auto" w:sz="4" w:space="0"/>
              <w:left w:val="nil"/>
              <w:bottom w:val="single" w:color="auto" w:sz="4" w:space="0"/>
              <w:right w:val="single" w:color="auto" w:sz="4" w:space="0"/>
            </w:tcBorders>
            <w:shd w:val="clear" w:color="auto" w:fill="auto"/>
            <w:vAlign w:val="center"/>
          </w:tcPr>
          <w:p w14:paraId="7900975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周莹</w:t>
            </w:r>
          </w:p>
        </w:tc>
        <w:tc>
          <w:tcPr>
            <w:tcW w:w="1091" w:type="dxa"/>
            <w:tcBorders>
              <w:top w:val="single" w:color="auto" w:sz="4" w:space="0"/>
              <w:left w:val="nil"/>
              <w:bottom w:val="single" w:color="auto" w:sz="4" w:space="0"/>
              <w:right w:val="single" w:color="auto" w:sz="4" w:space="0"/>
            </w:tcBorders>
            <w:shd w:val="clear" w:color="auto" w:fill="auto"/>
            <w:vAlign w:val="center"/>
          </w:tcPr>
          <w:p w14:paraId="47FF541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24FF94D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施燕红 钟晨音</w:t>
            </w:r>
          </w:p>
        </w:tc>
        <w:tc>
          <w:tcPr>
            <w:tcW w:w="4140" w:type="dxa"/>
            <w:tcBorders>
              <w:top w:val="single" w:color="auto" w:sz="4" w:space="0"/>
              <w:left w:val="nil"/>
              <w:bottom w:val="single" w:color="auto" w:sz="4" w:space="0"/>
              <w:right w:val="single" w:color="auto" w:sz="4" w:space="0"/>
            </w:tcBorders>
            <w:shd w:val="clear" w:color="auto" w:fill="auto"/>
            <w:vAlign w:val="center"/>
          </w:tcPr>
          <w:p w14:paraId="29164E9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读者剧场应用于小学语文二年级童话教学的行动研究</w:t>
            </w:r>
          </w:p>
        </w:tc>
      </w:tr>
      <w:tr w14:paraId="15E01FFE">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E710FF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59B35D0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2022207000605</w:t>
            </w:r>
          </w:p>
        </w:tc>
        <w:tc>
          <w:tcPr>
            <w:tcW w:w="898" w:type="dxa"/>
            <w:tcBorders>
              <w:top w:val="single" w:color="auto" w:sz="4" w:space="0"/>
              <w:left w:val="nil"/>
              <w:bottom w:val="single" w:color="auto" w:sz="4" w:space="0"/>
              <w:right w:val="single" w:color="auto" w:sz="4" w:space="0"/>
            </w:tcBorders>
            <w:shd w:val="clear" w:color="auto" w:fill="auto"/>
            <w:vAlign w:val="center"/>
          </w:tcPr>
          <w:p w14:paraId="4CEBE79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余明慧</w:t>
            </w:r>
          </w:p>
        </w:tc>
        <w:tc>
          <w:tcPr>
            <w:tcW w:w="1091" w:type="dxa"/>
            <w:tcBorders>
              <w:top w:val="single" w:color="auto" w:sz="4" w:space="0"/>
              <w:left w:val="nil"/>
              <w:bottom w:val="single" w:color="auto" w:sz="4" w:space="0"/>
              <w:right w:val="single" w:color="auto" w:sz="4" w:space="0"/>
            </w:tcBorders>
            <w:shd w:val="clear" w:color="auto" w:fill="auto"/>
            <w:vAlign w:val="center"/>
          </w:tcPr>
          <w:p w14:paraId="0A957A7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60C7B19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罗才军 钟晨音</w:t>
            </w:r>
          </w:p>
        </w:tc>
        <w:tc>
          <w:tcPr>
            <w:tcW w:w="4140" w:type="dxa"/>
            <w:tcBorders>
              <w:top w:val="single" w:color="auto" w:sz="4" w:space="0"/>
              <w:left w:val="nil"/>
              <w:bottom w:val="single" w:color="auto" w:sz="4" w:space="0"/>
              <w:right w:val="single" w:color="auto" w:sz="4" w:space="0"/>
            </w:tcBorders>
            <w:shd w:val="clear" w:color="auto" w:fill="auto"/>
            <w:vAlign w:val="center"/>
          </w:tcPr>
          <w:p w14:paraId="0A55830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小学语文“习作单元”精读课文的教学设计与实施研究——以三年级上册为例</w:t>
            </w:r>
          </w:p>
        </w:tc>
      </w:tr>
      <w:tr w14:paraId="40BB1034">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6D6F32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34B1C3E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2022207000563</w:t>
            </w:r>
          </w:p>
        </w:tc>
        <w:tc>
          <w:tcPr>
            <w:tcW w:w="898" w:type="dxa"/>
            <w:tcBorders>
              <w:top w:val="single" w:color="auto" w:sz="4" w:space="0"/>
              <w:left w:val="nil"/>
              <w:bottom w:val="single" w:color="auto" w:sz="4" w:space="0"/>
              <w:right w:val="single" w:color="auto" w:sz="4" w:space="0"/>
            </w:tcBorders>
            <w:shd w:val="clear" w:color="auto" w:fill="auto"/>
            <w:vAlign w:val="center"/>
          </w:tcPr>
          <w:p w14:paraId="2A438FF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何倚</w:t>
            </w:r>
          </w:p>
        </w:tc>
        <w:tc>
          <w:tcPr>
            <w:tcW w:w="1091" w:type="dxa"/>
            <w:tcBorders>
              <w:top w:val="single" w:color="auto" w:sz="4" w:space="0"/>
              <w:left w:val="nil"/>
              <w:bottom w:val="single" w:color="auto" w:sz="4" w:space="0"/>
              <w:right w:val="single" w:color="auto" w:sz="4" w:space="0"/>
            </w:tcBorders>
            <w:shd w:val="clear" w:color="auto" w:fill="auto"/>
            <w:vAlign w:val="center"/>
          </w:tcPr>
          <w:p w14:paraId="69B3574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077D29E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钟晨音</w:t>
            </w:r>
          </w:p>
        </w:tc>
        <w:tc>
          <w:tcPr>
            <w:tcW w:w="4140" w:type="dxa"/>
            <w:tcBorders>
              <w:top w:val="single" w:color="auto" w:sz="4" w:space="0"/>
              <w:left w:val="nil"/>
              <w:bottom w:val="single" w:color="auto" w:sz="4" w:space="0"/>
              <w:right w:val="single" w:color="auto" w:sz="4" w:space="0"/>
            </w:tcBorders>
            <w:shd w:val="clear" w:color="auto" w:fill="auto"/>
            <w:vAlign w:val="center"/>
          </w:tcPr>
          <w:p w14:paraId="147909F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“习作清单”在小学语文第二学段习作教学中的应用研究</w:t>
            </w:r>
          </w:p>
        </w:tc>
      </w:tr>
      <w:tr w14:paraId="4A680467">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8DE3DB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08B2BCA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2022207000609</w:t>
            </w:r>
          </w:p>
        </w:tc>
        <w:tc>
          <w:tcPr>
            <w:tcW w:w="898" w:type="dxa"/>
            <w:tcBorders>
              <w:top w:val="single" w:color="auto" w:sz="4" w:space="0"/>
              <w:left w:val="nil"/>
              <w:bottom w:val="single" w:color="auto" w:sz="4" w:space="0"/>
              <w:right w:val="single" w:color="auto" w:sz="4" w:space="0"/>
            </w:tcBorders>
            <w:shd w:val="clear" w:color="auto" w:fill="auto"/>
            <w:vAlign w:val="center"/>
          </w:tcPr>
          <w:p w14:paraId="416AA75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何键明</w:t>
            </w:r>
          </w:p>
        </w:tc>
        <w:tc>
          <w:tcPr>
            <w:tcW w:w="1091" w:type="dxa"/>
            <w:tcBorders>
              <w:top w:val="single" w:color="auto" w:sz="4" w:space="0"/>
              <w:left w:val="nil"/>
              <w:bottom w:val="single" w:color="auto" w:sz="4" w:space="0"/>
              <w:right w:val="single" w:color="auto" w:sz="4" w:space="0"/>
            </w:tcBorders>
            <w:shd w:val="clear" w:color="auto" w:fill="auto"/>
            <w:vAlign w:val="center"/>
          </w:tcPr>
          <w:p w14:paraId="50B8ED0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24B2EAE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徐莉莉 杨晓娟</w:t>
            </w:r>
          </w:p>
        </w:tc>
        <w:tc>
          <w:tcPr>
            <w:tcW w:w="4140" w:type="dxa"/>
            <w:tcBorders>
              <w:top w:val="single" w:color="auto" w:sz="4" w:space="0"/>
              <w:left w:val="nil"/>
              <w:bottom w:val="single" w:color="auto" w:sz="4" w:space="0"/>
              <w:right w:val="single" w:color="auto" w:sz="4" w:space="0"/>
            </w:tcBorders>
            <w:shd w:val="clear" w:color="auto" w:fill="auto"/>
            <w:vAlign w:val="center"/>
          </w:tcPr>
          <w:p w14:paraId="7094918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小学高段语文古诗词对话教学策略研究</w:t>
            </w:r>
          </w:p>
        </w:tc>
      </w:tr>
    </w:tbl>
    <w:p w14:paraId="509E2221">
      <w:pPr>
        <w:jc w:val="center"/>
        <w:rPr>
          <w:rFonts w:hint="eastAsia"/>
          <w:b/>
          <w:bCs/>
          <w:sz w:val="28"/>
          <w:szCs w:val="28"/>
          <w:lang w:val="en-US" w:eastAsia="zh-CN"/>
        </w:rPr>
      </w:pPr>
    </w:p>
    <w:p w14:paraId="20A6FBBF">
      <w:pPr>
        <w:jc w:val="center"/>
        <w:rPr>
          <w:rFonts w:hint="eastAsia"/>
          <w:b/>
          <w:bCs/>
          <w:sz w:val="28"/>
          <w:szCs w:val="28"/>
          <w:lang w:val="en-US" w:eastAsia="zh-CN"/>
        </w:rPr>
      </w:pPr>
    </w:p>
    <w:p w14:paraId="523A5FC0">
      <w:pPr>
        <w:jc w:val="center"/>
        <w:rPr>
          <w:b/>
          <w:bCs/>
          <w:sz w:val="28"/>
          <w:szCs w:val="28"/>
        </w:rPr>
      </w:pPr>
      <w:r>
        <w:rPr>
          <w:rFonts w:hint="eastAsia"/>
          <w:b/>
          <w:bCs/>
          <w:sz w:val="28"/>
          <w:szCs w:val="28"/>
          <w:lang w:val="en-US" w:eastAsia="zh-CN"/>
        </w:rPr>
        <w:t>小学教育五</w:t>
      </w:r>
      <w:r>
        <w:rPr>
          <w:rFonts w:hint="eastAsia"/>
          <w:b/>
          <w:bCs/>
          <w:sz w:val="28"/>
          <w:szCs w:val="28"/>
        </w:rPr>
        <w:t>组</w:t>
      </w:r>
    </w:p>
    <w:p w14:paraId="11E00116">
      <w:pPr>
        <w:jc w:val="left"/>
        <w:rPr>
          <w:sz w:val="28"/>
          <w:szCs w:val="28"/>
        </w:rPr>
      </w:pPr>
      <w:r>
        <w:rPr>
          <w:rFonts w:hint="eastAsia"/>
          <w:sz w:val="28"/>
          <w:szCs w:val="28"/>
        </w:rPr>
        <w:t>一、论文中期时间：</w:t>
      </w:r>
      <w:r>
        <w:rPr>
          <w:color w:val="000000" w:themeColor="text1"/>
          <w:sz w:val="28"/>
          <w:szCs w:val="28"/>
          <w:highlight w:val="none"/>
          <w14:textFill>
            <w14:solidFill>
              <w14:schemeClr w14:val="tx1"/>
            </w14:solidFill>
          </w14:textFill>
        </w:rPr>
        <w:t>20</w:t>
      </w: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年</w:t>
      </w:r>
      <w:r>
        <w:rPr>
          <w:rFonts w:hint="default"/>
          <w:color w:val="000000" w:themeColor="text1"/>
          <w:sz w:val="28"/>
          <w:szCs w:val="28"/>
          <w:highlight w:val="none"/>
          <w:lang w:val="en-US"/>
          <w14:textFill>
            <w14:solidFill>
              <w14:schemeClr w14:val="tx1"/>
            </w14:solidFill>
          </w14:textFill>
        </w:rPr>
        <w:t>10</w:t>
      </w:r>
      <w:r>
        <w:rPr>
          <w:rFonts w:hint="eastAsia"/>
          <w:color w:val="000000" w:themeColor="text1"/>
          <w:sz w:val="28"/>
          <w:szCs w:val="28"/>
          <w:highlight w:val="none"/>
          <w14:textFill>
            <w14:solidFill>
              <w14:schemeClr w14:val="tx1"/>
            </w14:solidFill>
          </w14:textFill>
        </w:rPr>
        <w:t>月</w:t>
      </w:r>
      <w:r>
        <w:rPr>
          <w:rFonts w:hint="default"/>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7</w:t>
      </w:r>
      <w:r>
        <w:rPr>
          <w:rFonts w:hint="eastAsia"/>
          <w:color w:val="000000" w:themeColor="text1"/>
          <w:sz w:val="28"/>
          <w:szCs w:val="28"/>
          <w:highlight w:val="none"/>
          <w14:textFill>
            <w14:solidFill>
              <w14:schemeClr w14:val="tx1"/>
            </w14:solidFill>
          </w14:textFill>
        </w:rPr>
        <w:t>日8</w:t>
      </w:r>
      <w:r>
        <w:rPr>
          <w:rFonts w:hint="eastAsia"/>
          <w:color w:val="000000" w:themeColor="text1"/>
          <w:sz w:val="28"/>
          <w:szCs w:val="28"/>
          <w:highlight w:val="none"/>
          <w:lang w:val="en-US"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00</w:t>
      </w:r>
    </w:p>
    <w:p w14:paraId="32EFC170">
      <w:pPr>
        <w:jc w:val="left"/>
        <w:rPr>
          <w:sz w:val="28"/>
          <w:szCs w:val="28"/>
        </w:rPr>
      </w:pPr>
      <w:r>
        <w:rPr>
          <w:rFonts w:hint="eastAsia"/>
          <w:sz w:val="28"/>
          <w:szCs w:val="28"/>
        </w:rPr>
        <w:t>二、论文中期地点：</w:t>
      </w:r>
      <w:r>
        <w:rPr>
          <w:rFonts w:hint="eastAsia"/>
          <w:color w:val="000000" w:themeColor="text1"/>
          <w:sz w:val="28"/>
          <w:szCs w:val="28"/>
          <w:highlight w:val="none"/>
          <w:lang w:val="en-US" w:eastAsia="zh-CN"/>
          <w14:textFill>
            <w14:solidFill>
              <w14:schemeClr w14:val="tx1"/>
            </w14:solidFill>
          </w14:textFill>
        </w:rPr>
        <w:t>16-216</w:t>
      </w:r>
    </w:p>
    <w:p w14:paraId="448FF6D9">
      <w:pPr>
        <w:jc w:val="left"/>
        <w:rPr>
          <w:sz w:val="28"/>
          <w:szCs w:val="28"/>
        </w:rPr>
      </w:pPr>
      <w:r>
        <w:rPr>
          <w:rFonts w:hint="eastAsia"/>
          <w:sz w:val="28"/>
          <w:szCs w:val="28"/>
        </w:rPr>
        <w:t>三、论文中期检查组长：</w:t>
      </w:r>
      <w:r>
        <w:rPr>
          <w:rFonts w:hint="eastAsia"/>
          <w:color w:val="000000" w:themeColor="text1"/>
          <w:sz w:val="28"/>
          <w:szCs w:val="28"/>
          <w:highlight w:val="none"/>
          <w14:textFill>
            <w14:solidFill>
              <w14:schemeClr w14:val="tx1"/>
            </w14:solidFill>
          </w14:textFill>
        </w:rPr>
        <w:t>钱旭升</w:t>
      </w:r>
      <w:r>
        <w:rPr>
          <w:rFonts w:hint="eastAsia"/>
          <w:sz w:val="28"/>
          <w:szCs w:val="28"/>
          <w:lang w:val="en-US" w:eastAsia="zh-CN"/>
        </w:rPr>
        <w:t xml:space="preserve">      </w:t>
      </w:r>
      <w:r>
        <w:rPr>
          <w:rFonts w:hint="eastAsia"/>
          <w:sz w:val="28"/>
          <w:szCs w:val="28"/>
        </w:rPr>
        <w:t>专家成员：</w:t>
      </w:r>
      <w:r>
        <w:rPr>
          <w:rFonts w:hint="eastAsia"/>
          <w:color w:val="000000" w:themeColor="text1"/>
          <w:sz w:val="28"/>
          <w:szCs w:val="28"/>
          <w:highlight w:val="none"/>
          <w:lang w:val="en-US" w:eastAsia="zh-CN"/>
          <w14:textFill>
            <w14:solidFill>
              <w14:schemeClr w14:val="tx1"/>
            </w14:solidFill>
          </w14:textFill>
        </w:rPr>
        <w:t>李慧梅</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张卉</w:t>
      </w:r>
      <w:r>
        <w:rPr>
          <w:rFonts w:hint="eastAsia"/>
          <w:color w:val="000000" w:themeColor="text1"/>
          <w:sz w:val="28"/>
          <w:szCs w:val="28"/>
          <w:highlight w:val="none"/>
          <w14:textFill>
            <w14:solidFill>
              <w14:schemeClr w14:val="tx1"/>
            </w14:solidFill>
          </w14:textFill>
        </w:rPr>
        <w:t xml:space="preserve"> </w:t>
      </w:r>
    </w:p>
    <w:p w14:paraId="2F4DE849">
      <w:pPr>
        <w:jc w:val="left"/>
        <w:rPr>
          <w:sz w:val="28"/>
          <w:szCs w:val="28"/>
        </w:rPr>
      </w:pPr>
      <w:r>
        <w:rPr>
          <w:rFonts w:hint="eastAsia"/>
          <w:sz w:val="28"/>
          <w:szCs w:val="28"/>
        </w:rPr>
        <w:t>四、中期检查记录秘书：</w:t>
      </w:r>
      <w:r>
        <w:rPr>
          <w:rFonts w:hint="default"/>
          <w:color w:val="000000" w:themeColor="text1"/>
          <w:sz w:val="28"/>
          <w:szCs w:val="28"/>
          <w:highlight w:val="none"/>
          <w:lang w:val="en-US"/>
          <w14:textFill>
            <w14:solidFill>
              <w14:schemeClr w14:val="tx1"/>
            </w14:solidFill>
          </w14:textFill>
        </w:rPr>
        <w:t>周伟玲</w:t>
      </w:r>
    </w:p>
    <w:p w14:paraId="4B753F51">
      <w:pPr>
        <w:jc w:val="left"/>
        <w:rPr>
          <w:sz w:val="28"/>
          <w:szCs w:val="28"/>
        </w:rPr>
      </w:pPr>
      <w:r>
        <w:rPr>
          <w:rFonts w:hint="eastAsia"/>
          <w:sz w:val="28"/>
          <w:szCs w:val="28"/>
        </w:rPr>
        <w:t>五、参加论文中期研究生：</w:t>
      </w:r>
    </w:p>
    <w:tbl>
      <w:tblPr>
        <w:tblStyle w:val="4"/>
        <w:tblW w:w="9405" w:type="dxa"/>
        <w:jc w:val="center"/>
        <w:tblLayout w:type="autofit"/>
        <w:tblCellMar>
          <w:top w:w="0" w:type="dxa"/>
          <w:left w:w="108" w:type="dxa"/>
          <w:bottom w:w="0" w:type="dxa"/>
          <w:right w:w="108" w:type="dxa"/>
        </w:tblCellMar>
      </w:tblPr>
      <w:tblGrid>
        <w:gridCol w:w="715"/>
        <w:gridCol w:w="1646"/>
        <w:gridCol w:w="898"/>
        <w:gridCol w:w="1091"/>
        <w:gridCol w:w="915"/>
        <w:gridCol w:w="4140"/>
      </w:tblGrid>
      <w:tr w14:paraId="760B50A9">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F672146">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77E88011">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54A842AA">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091" w:type="dxa"/>
            <w:tcBorders>
              <w:top w:val="single" w:color="auto" w:sz="4" w:space="0"/>
              <w:left w:val="nil"/>
              <w:bottom w:val="single" w:color="auto" w:sz="4" w:space="0"/>
              <w:right w:val="single" w:color="auto" w:sz="4" w:space="0"/>
            </w:tcBorders>
            <w:vAlign w:val="center"/>
          </w:tcPr>
          <w:p w14:paraId="2BC934FF">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15" w:type="dxa"/>
            <w:tcBorders>
              <w:top w:val="single" w:color="auto" w:sz="4" w:space="0"/>
              <w:left w:val="nil"/>
              <w:bottom w:val="single" w:color="auto" w:sz="4" w:space="0"/>
              <w:right w:val="single" w:color="auto" w:sz="4" w:space="0"/>
            </w:tcBorders>
            <w:vAlign w:val="center"/>
          </w:tcPr>
          <w:p w14:paraId="4FE2C8D8">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4140" w:type="dxa"/>
            <w:tcBorders>
              <w:top w:val="single" w:color="auto" w:sz="4" w:space="0"/>
              <w:left w:val="nil"/>
              <w:bottom w:val="single" w:color="auto" w:sz="4" w:space="0"/>
              <w:right w:val="single" w:color="auto" w:sz="4" w:space="0"/>
            </w:tcBorders>
            <w:vAlign w:val="center"/>
          </w:tcPr>
          <w:p w14:paraId="38C2C7A0">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3F0F1C5E">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74FBB81C">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1646" w:type="dxa"/>
            <w:tcBorders>
              <w:top w:val="nil"/>
              <w:left w:val="nil"/>
              <w:bottom w:val="single" w:color="auto" w:sz="4" w:space="0"/>
              <w:right w:val="single" w:color="auto" w:sz="4" w:space="0"/>
            </w:tcBorders>
            <w:shd w:val="clear" w:color="auto" w:fill="auto"/>
            <w:vAlign w:val="center"/>
          </w:tcPr>
          <w:p w14:paraId="284A95A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2022207000556</w:t>
            </w:r>
          </w:p>
        </w:tc>
        <w:tc>
          <w:tcPr>
            <w:tcW w:w="898" w:type="dxa"/>
            <w:tcBorders>
              <w:top w:val="nil"/>
              <w:left w:val="nil"/>
              <w:bottom w:val="single" w:color="auto" w:sz="4" w:space="0"/>
              <w:right w:val="single" w:color="auto" w:sz="4" w:space="0"/>
            </w:tcBorders>
            <w:shd w:val="clear" w:color="auto" w:fill="auto"/>
            <w:vAlign w:val="center"/>
          </w:tcPr>
          <w:p w14:paraId="1155099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何张霖</w:t>
            </w:r>
          </w:p>
        </w:tc>
        <w:tc>
          <w:tcPr>
            <w:tcW w:w="1091" w:type="dxa"/>
            <w:tcBorders>
              <w:top w:val="nil"/>
              <w:left w:val="nil"/>
              <w:bottom w:val="single" w:color="auto" w:sz="4" w:space="0"/>
              <w:right w:val="single" w:color="auto" w:sz="4" w:space="0"/>
            </w:tcBorders>
            <w:shd w:val="clear" w:color="auto" w:fill="auto"/>
            <w:vAlign w:val="center"/>
          </w:tcPr>
          <w:p w14:paraId="2ABD70A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nil"/>
              <w:left w:val="nil"/>
              <w:bottom w:val="single" w:color="auto" w:sz="4" w:space="0"/>
              <w:right w:val="single" w:color="auto" w:sz="4" w:space="0"/>
            </w:tcBorders>
            <w:shd w:val="clear" w:color="auto" w:fill="auto"/>
            <w:vAlign w:val="center"/>
          </w:tcPr>
          <w:p w14:paraId="71B2830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吴志坚 周晓燕</w:t>
            </w:r>
          </w:p>
        </w:tc>
        <w:tc>
          <w:tcPr>
            <w:tcW w:w="4140" w:type="dxa"/>
            <w:tcBorders>
              <w:top w:val="nil"/>
              <w:left w:val="nil"/>
              <w:bottom w:val="single" w:color="auto" w:sz="4" w:space="0"/>
              <w:right w:val="single" w:color="auto" w:sz="4" w:space="0"/>
            </w:tcBorders>
            <w:shd w:val="clear" w:color="auto" w:fill="auto"/>
            <w:vAlign w:val="center"/>
          </w:tcPr>
          <w:p w14:paraId="425681E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小学五年级学生数学开放性问题解决的思维特征研究</w:t>
            </w:r>
          </w:p>
        </w:tc>
      </w:tr>
      <w:tr w14:paraId="57870C27">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7D7BEDB3">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2</w:t>
            </w:r>
          </w:p>
        </w:tc>
        <w:tc>
          <w:tcPr>
            <w:tcW w:w="1646" w:type="dxa"/>
            <w:tcBorders>
              <w:top w:val="nil"/>
              <w:left w:val="nil"/>
              <w:bottom w:val="single" w:color="auto" w:sz="4" w:space="0"/>
              <w:right w:val="single" w:color="auto" w:sz="4" w:space="0"/>
            </w:tcBorders>
            <w:shd w:val="clear" w:color="auto" w:fill="auto"/>
            <w:vAlign w:val="center"/>
          </w:tcPr>
          <w:p w14:paraId="0B19663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2022207000548</w:t>
            </w:r>
          </w:p>
        </w:tc>
        <w:tc>
          <w:tcPr>
            <w:tcW w:w="898" w:type="dxa"/>
            <w:tcBorders>
              <w:top w:val="nil"/>
              <w:left w:val="nil"/>
              <w:bottom w:val="single" w:color="auto" w:sz="4" w:space="0"/>
              <w:right w:val="single" w:color="auto" w:sz="4" w:space="0"/>
            </w:tcBorders>
            <w:shd w:val="clear" w:color="auto" w:fill="auto"/>
            <w:vAlign w:val="center"/>
          </w:tcPr>
          <w:p w14:paraId="5F17C2E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刘如意</w:t>
            </w:r>
          </w:p>
        </w:tc>
        <w:tc>
          <w:tcPr>
            <w:tcW w:w="1091" w:type="dxa"/>
            <w:tcBorders>
              <w:top w:val="nil"/>
              <w:left w:val="nil"/>
              <w:bottom w:val="single" w:color="auto" w:sz="4" w:space="0"/>
              <w:right w:val="single" w:color="auto" w:sz="4" w:space="0"/>
            </w:tcBorders>
            <w:shd w:val="clear" w:color="auto" w:fill="auto"/>
            <w:vAlign w:val="center"/>
          </w:tcPr>
          <w:p w14:paraId="56B6318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nil"/>
              <w:left w:val="nil"/>
              <w:bottom w:val="single" w:color="auto" w:sz="4" w:space="0"/>
              <w:right w:val="single" w:color="auto" w:sz="4" w:space="0"/>
            </w:tcBorders>
            <w:shd w:val="clear" w:color="auto" w:fill="auto"/>
            <w:vAlign w:val="center"/>
          </w:tcPr>
          <w:p w14:paraId="5CC167F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周兴平郎建胜</w:t>
            </w:r>
          </w:p>
        </w:tc>
        <w:tc>
          <w:tcPr>
            <w:tcW w:w="4140" w:type="dxa"/>
            <w:tcBorders>
              <w:top w:val="nil"/>
              <w:left w:val="nil"/>
              <w:bottom w:val="single" w:color="auto" w:sz="4" w:space="0"/>
              <w:right w:val="single" w:color="auto" w:sz="4" w:space="0"/>
            </w:tcBorders>
            <w:shd w:val="clear" w:color="auto" w:fill="auto"/>
            <w:vAlign w:val="center"/>
          </w:tcPr>
          <w:p w14:paraId="2F5E9D4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基于CER框架促进小学生数学规律理解的教学实践研究</w:t>
            </w:r>
          </w:p>
        </w:tc>
      </w:tr>
      <w:tr w14:paraId="08A9C325">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52E79305">
            <w:pPr>
              <w:widowControl/>
              <w:jc w:val="center"/>
              <w:rPr>
                <w:rFonts w:hint="eastAsia" w:ascii="仿宋" w:hAnsi="仿宋" w:eastAsia="仿宋" w:cs="仿宋"/>
                <w:kern w:val="0"/>
                <w:szCs w:val="21"/>
              </w:rPr>
            </w:pPr>
            <w:r>
              <w:rPr>
                <w:rFonts w:hint="default" w:ascii="仿宋" w:hAnsi="仿宋" w:eastAsia="仿宋" w:cs="仿宋"/>
                <w:kern w:val="0"/>
                <w:szCs w:val="21"/>
                <w:lang w:val="en-US" w:eastAsia="zh-CN"/>
              </w:rPr>
              <w:t>3</w:t>
            </w:r>
          </w:p>
        </w:tc>
        <w:tc>
          <w:tcPr>
            <w:tcW w:w="1646" w:type="dxa"/>
            <w:tcBorders>
              <w:top w:val="nil"/>
              <w:left w:val="nil"/>
              <w:bottom w:val="single" w:color="auto" w:sz="4" w:space="0"/>
              <w:right w:val="single" w:color="auto" w:sz="4" w:space="0"/>
            </w:tcBorders>
            <w:shd w:val="clear" w:color="auto" w:fill="auto"/>
            <w:vAlign w:val="center"/>
          </w:tcPr>
          <w:p w14:paraId="1F33BE0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20222070006</w:t>
            </w:r>
            <w:r>
              <w:rPr>
                <w:rFonts w:hint="eastAsia" w:ascii="仿宋" w:hAnsi="仿宋" w:eastAsia="仿宋" w:cs="仿宋"/>
                <w:kern w:val="0"/>
                <w:szCs w:val="21"/>
                <w:lang w:val="en-US" w:eastAsia="zh-CN"/>
              </w:rPr>
              <w:t>1</w:t>
            </w:r>
            <w:r>
              <w:rPr>
                <w:rFonts w:hint="eastAsia" w:ascii="仿宋" w:hAnsi="仿宋" w:eastAsia="仿宋" w:cs="仿宋"/>
                <w:kern w:val="0"/>
                <w:szCs w:val="21"/>
              </w:rPr>
              <w:t>0</w:t>
            </w:r>
          </w:p>
        </w:tc>
        <w:tc>
          <w:tcPr>
            <w:tcW w:w="898" w:type="dxa"/>
            <w:tcBorders>
              <w:top w:val="nil"/>
              <w:left w:val="nil"/>
              <w:bottom w:val="single" w:color="auto" w:sz="4" w:space="0"/>
              <w:right w:val="single" w:color="auto" w:sz="4" w:space="0"/>
            </w:tcBorders>
            <w:shd w:val="clear" w:color="auto" w:fill="auto"/>
            <w:vAlign w:val="center"/>
          </w:tcPr>
          <w:p w14:paraId="5A4792B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杜红燕</w:t>
            </w:r>
          </w:p>
        </w:tc>
        <w:tc>
          <w:tcPr>
            <w:tcW w:w="1091" w:type="dxa"/>
            <w:tcBorders>
              <w:top w:val="nil"/>
              <w:left w:val="nil"/>
              <w:bottom w:val="single" w:color="auto" w:sz="4" w:space="0"/>
              <w:right w:val="single" w:color="auto" w:sz="4" w:space="0"/>
            </w:tcBorders>
            <w:shd w:val="clear" w:color="auto" w:fill="auto"/>
            <w:vAlign w:val="center"/>
          </w:tcPr>
          <w:p w14:paraId="458F261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nil"/>
              <w:left w:val="nil"/>
              <w:bottom w:val="single" w:color="auto" w:sz="4" w:space="0"/>
              <w:right w:val="single" w:color="auto" w:sz="4" w:space="0"/>
            </w:tcBorders>
            <w:shd w:val="clear" w:color="auto" w:fill="auto"/>
            <w:vAlign w:val="center"/>
          </w:tcPr>
          <w:p w14:paraId="07C7C57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吴志坚 石亚兵</w:t>
            </w:r>
          </w:p>
        </w:tc>
        <w:tc>
          <w:tcPr>
            <w:tcW w:w="4140" w:type="dxa"/>
            <w:tcBorders>
              <w:top w:val="nil"/>
              <w:left w:val="nil"/>
              <w:bottom w:val="single" w:color="auto" w:sz="4" w:space="0"/>
              <w:right w:val="single" w:color="auto" w:sz="4" w:space="0"/>
            </w:tcBorders>
            <w:shd w:val="clear" w:color="auto" w:fill="auto"/>
            <w:vAlign w:val="center"/>
          </w:tcPr>
          <w:p w14:paraId="1658F9C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“变式题组”应用于小学数学复习课的实践研究—以五年级为例</w:t>
            </w:r>
          </w:p>
        </w:tc>
      </w:tr>
      <w:tr w14:paraId="3CDB617A">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1D3F37FE">
            <w:pPr>
              <w:widowControl/>
              <w:jc w:val="center"/>
              <w:rPr>
                <w:rFonts w:hint="eastAsia" w:ascii="仿宋" w:hAnsi="仿宋" w:eastAsia="仿宋" w:cs="仿宋"/>
                <w:kern w:val="0"/>
                <w:szCs w:val="21"/>
              </w:rPr>
            </w:pPr>
            <w:r>
              <w:rPr>
                <w:rFonts w:hint="eastAsia" w:ascii="仿宋" w:hAnsi="仿宋" w:eastAsia="仿宋" w:cs="仿宋"/>
                <w:kern w:val="0"/>
                <w:szCs w:val="21"/>
              </w:rPr>
              <w:t>4</w:t>
            </w:r>
          </w:p>
        </w:tc>
        <w:tc>
          <w:tcPr>
            <w:tcW w:w="1646" w:type="dxa"/>
            <w:tcBorders>
              <w:top w:val="nil"/>
              <w:left w:val="nil"/>
              <w:bottom w:val="single" w:color="auto" w:sz="4" w:space="0"/>
              <w:right w:val="single" w:color="auto" w:sz="4" w:space="0"/>
            </w:tcBorders>
            <w:shd w:val="clear" w:color="auto" w:fill="auto"/>
            <w:vAlign w:val="center"/>
          </w:tcPr>
          <w:p w14:paraId="690045A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2022207000567</w:t>
            </w:r>
          </w:p>
        </w:tc>
        <w:tc>
          <w:tcPr>
            <w:tcW w:w="898" w:type="dxa"/>
            <w:tcBorders>
              <w:top w:val="nil"/>
              <w:left w:val="nil"/>
              <w:bottom w:val="single" w:color="auto" w:sz="4" w:space="0"/>
              <w:right w:val="single" w:color="auto" w:sz="4" w:space="0"/>
            </w:tcBorders>
            <w:shd w:val="clear" w:color="auto" w:fill="auto"/>
            <w:vAlign w:val="center"/>
          </w:tcPr>
          <w:p w14:paraId="33B8374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陈晨</w:t>
            </w:r>
          </w:p>
        </w:tc>
        <w:tc>
          <w:tcPr>
            <w:tcW w:w="1091" w:type="dxa"/>
            <w:tcBorders>
              <w:top w:val="nil"/>
              <w:left w:val="nil"/>
              <w:bottom w:val="single" w:color="auto" w:sz="4" w:space="0"/>
              <w:right w:val="single" w:color="auto" w:sz="4" w:space="0"/>
            </w:tcBorders>
            <w:shd w:val="clear" w:color="auto" w:fill="auto"/>
            <w:vAlign w:val="center"/>
          </w:tcPr>
          <w:p w14:paraId="2452E64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nil"/>
              <w:left w:val="nil"/>
              <w:bottom w:val="single" w:color="auto" w:sz="4" w:space="0"/>
              <w:right w:val="single" w:color="auto" w:sz="4" w:space="0"/>
            </w:tcBorders>
            <w:shd w:val="clear" w:color="auto" w:fill="auto"/>
            <w:vAlign w:val="center"/>
          </w:tcPr>
          <w:p w14:paraId="7F63FD3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江淑玲</w:t>
            </w:r>
          </w:p>
        </w:tc>
        <w:tc>
          <w:tcPr>
            <w:tcW w:w="4140" w:type="dxa"/>
            <w:tcBorders>
              <w:top w:val="nil"/>
              <w:left w:val="nil"/>
              <w:bottom w:val="single" w:color="auto" w:sz="4" w:space="0"/>
              <w:right w:val="single" w:color="auto" w:sz="4" w:space="0"/>
            </w:tcBorders>
            <w:shd w:val="clear" w:color="auto" w:fill="auto"/>
            <w:vAlign w:val="center"/>
          </w:tcPr>
          <w:p w14:paraId="3F31B06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辩论式教学法提高小学生数学审辩式思维的实践研究</w:t>
            </w:r>
          </w:p>
        </w:tc>
      </w:tr>
      <w:tr w14:paraId="32A4B198">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3B9FCD2">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5</w:t>
            </w:r>
          </w:p>
        </w:tc>
        <w:tc>
          <w:tcPr>
            <w:tcW w:w="1646" w:type="dxa"/>
            <w:tcBorders>
              <w:top w:val="nil"/>
              <w:left w:val="nil"/>
              <w:bottom w:val="single" w:color="auto" w:sz="4" w:space="0"/>
              <w:right w:val="single" w:color="auto" w:sz="4" w:space="0"/>
            </w:tcBorders>
            <w:shd w:val="clear" w:color="auto" w:fill="auto"/>
            <w:vAlign w:val="center"/>
          </w:tcPr>
          <w:p w14:paraId="7F3BAD4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2022207000569</w:t>
            </w:r>
          </w:p>
        </w:tc>
        <w:tc>
          <w:tcPr>
            <w:tcW w:w="898" w:type="dxa"/>
            <w:tcBorders>
              <w:top w:val="nil"/>
              <w:left w:val="nil"/>
              <w:bottom w:val="single" w:color="auto" w:sz="4" w:space="0"/>
              <w:right w:val="single" w:color="auto" w:sz="4" w:space="0"/>
            </w:tcBorders>
            <w:shd w:val="clear" w:color="auto" w:fill="auto"/>
            <w:vAlign w:val="center"/>
          </w:tcPr>
          <w:p w14:paraId="4F7122A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汪心怡</w:t>
            </w:r>
          </w:p>
        </w:tc>
        <w:tc>
          <w:tcPr>
            <w:tcW w:w="1091" w:type="dxa"/>
            <w:tcBorders>
              <w:top w:val="nil"/>
              <w:left w:val="nil"/>
              <w:bottom w:val="single" w:color="auto" w:sz="4" w:space="0"/>
              <w:right w:val="single" w:color="auto" w:sz="4" w:space="0"/>
            </w:tcBorders>
            <w:shd w:val="clear" w:color="auto" w:fill="auto"/>
            <w:vAlign w:val="center"/>
          </w:tcPr>
          <w:p w14:paraId="70E7AF5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nil"/>
              <w:left w:val="nil"/>
              <w:bottom w:val="single" w:color="auto" w:sz="4" w:space="0"/>
              <w:right w:val="single" w:color="auto" w:sz="4" w:space="0"/>
            </w:tcBorders>
            <w:shd w:val="clear" w:color="auto" w:fill="auto"/>
            <w:vAlign w:val="center"/>
          </w:tcPr>
          <w:p w14:paraId="49D1DA4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郎建胜</w:t>
            </w:r>
          </w:p>
        </w:tc>
        <w:tc>
          <w:tcPr>
            <w:tcW w:w="4140" w:type="dxa"/>
            <w:tcBorders>
              <w:top w:val="nil"/>
              <w:left w:val="nil"/>
              <w:bottom w:val="single" w:color="auto" w:sz="4" w:space="0"/>
              <w:right w:val="single" w:color="auto" w:sz="4" w:space="0"/>
            </w:tcBorders>
            <w:shd w:val="clear" w:color="auto" w:fill="auto"/>
            <w:vAlign w:val="center"/>
          </w:tcPr>
          <w:p w14:paraId="21ED3D6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应用“阅读单”提升五年级学生数学阅读能力的实践研究</w:t>
            </w:r>
          </w:p>
        </w:tc>
      </w:tr>
      <w:tr w14:paraId="7A076F80">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22458640">
            <w:pPr>
              <w:widowControl/>
              <w:jc w:val="center"/>
              <w:rPr>
                <w:rFonts w:hint="eastAsia" w:ascii="仿宋" w:hAnsi="仿宋" w:eastAsia="仿宋" w:cs="仿宋"/>
                <w:kern w:val="0"/>
                <w:szCs w:val="21"/>
              </w:rPr>
            </w:pPr>
            <w:r>
              <w:rPr>
                <w:rFonts w:hint="eastAsia" w:ascii="仿宋" w:hAnsi="仿宋" w:eastAsia="仿宋" w:cs="仿宋"/>
                <w:kern w:val="0"/>
                <w:szCs w:val="21"/>
              </w:rPr>
              <w:t>6</w:t>
            </w:r>
          </w:p>
        </w:tc>
        <w:tc>
          <w:tcPr>
            <w:tcW w:w="1646" w:type="dxa"/>
            <w:tcBorders>
              <w:top w:val="nil"/>
              <w:left w:val="nil"/>
              <w:bottom w:val="single" w:color="auto" w:sz="4" w:space="0"/>
              <w:right w:val="single" w:color="auto" w:sz="4" w:space="0"/>
            </w:tcBorders>
            <w:shd w:val="clear" w:color="auto" w:fill="auto"/>
            <w:vAlign w:val="center"/>
          </w:tcPr>
          <w:p w14:paraId="5A07CB5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2022207000575</w:t>
            </w:r>
          </w:p>
        </w:tc>
        <w:tc>
          <w:tcPr>
            <w:tcW w:w="898" w:type="dxa"/>
            <w:tcBorders>
              <w:top w:val="nil"/>
              <w:left w:val="nil"/>
              <w:bottom w:val="single" w:color="auto" w:sz="4" w:space="0"/>
              <w:right w:val="single" w:color="auto" w:sz="4" w:space="0"/>
            </w:tcBorders>
            <w:shd w:val="clear" w:color="auto" w:fill="auto"/>
            <w:vAlign w:val="center"/>
          </w:tcPr>
          <w:p w14:paraId="3FC680A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和祯</w:t>
            </w:r>
          </w:p>
        </w:tc>
        <w:tc>
          <w:tcPr>
            <w:tcW w:w="1091" w:type="dxa"/>
            <w:tcBorders>
              <w:top w:val="nil"/>
              <w:left w:val="nil"/>
              <w:bottom w:val="single" w:color="auto" w:sz="4" w:space="0"/>
              <w:right w:val="single" w:color="auto" w:sz="4" w:space="0"/>
            </w:tcBorders>
            <w:shd w:val="clear" w:color="auto" w:fill="auto"/>
            <w:vAlign w:val="center"/>
          </w:tcPr>
          <w:p w14:paraId="3184373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nil"/>
              <w:left w:val="nil"/>
              <w:bottom w:val="single" w:color="auto" w:sz="4" w:space="0"/>
              <w:right w:val="single" w:color="auto" w:sz="4" w:space="0"/>
            </w:tcBorders>
            <w:shd w:val="clear" w:color="auto" w:fill="auto"/>
            <w:vAlign w:val="center"/>
          </w:tcPr>
          <w:p w14:paraId="34638DA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江淑玲</w:t>
            </w:r>
          </w:p>
        </w:tc>
        <w:tc>
          <w:tcPr>
            <w:tcW w:w="4140" w:type="dxa"/>
            <w:tcBorders>
              <w:top w:val="nil"/>
              <w:left w:val="nil"/>
              <w:bottom w:val="single" w:color="auto" w:sz="4" w:space="0"/>
              <w:right w:val="single" w:color="auto" w:sz="4" w:space="0"/>
            </w:tcBorders>
            <w:shd w:val="clear" w:color="auto" w:fill="auto"/>
            <w:vAlign w:val="center"/>
          </w:tcPr>
          <w:p w14:paraId="055335E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变易理论视域下小学生数学模型意识培养的教学行动研究——以“数量关系”主题为例</w:t>
            </w:r>
          </w:p>
        </w:tc>
      </w:tr>
      <w:tr w14:paraId="1FF54EE8">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5C003E9">
            <w:pPr>
              <w:widowControl/>
              <w:jc w:val="center"/>
              <w:rPr>
                <w:rFonts w:hint="eastAsia" w:ascii="仿宋" w:hAnsi="仿宋" w:eastAsia="仿宋" w:cs="仿宋"/>
                <w:kern w:val="0"/>
                <w:szCs w:val="21"/>
              </w:rPr>
            </w:pPr>
            <w:r>
              <w:rPr>
                <w:rFonts w:hint="eastAsia" w:ascii="仿宋" w:hAnsi="仿宋" w:eastAsia="仿宋" w:cs="仿宋"/>
                <w:kern w:val="0"/>
                <w:szCs w:val="21"/>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197AF98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2022207000577</w:t>
            </w:r>
          </w:p>
        </w:tc>
        <w:tc>
          <w:tcPr>
            <w:tcW w:w="898" w:type="dxa"/>
            <w:tcBorders>
              <w:top w:val="single" w:color="auto" w:sz="4" w:space="0"/>
              <w:left w:val="nil"/>
              <w:bottom w:val="single" w:color="auto" w:sz="4" w:space="0"/>
              <w:right w:val="single" w:color="auto" w:sz="4" w:space="0"/>
            </w:tcBorders>
            <w:shd w:val="clear" w:color="auto" w:fill="auto"/>
            <w:vAlign w:val="center"/>
          </w:tcPr>
          <w:p w14:paraId="3150791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周晗雪</w:t>
            </w:r>
          </w:p>
        </w:tc>
        <w:tc>
          <w:tcPr>
            <w:tcW w:w="1091" w:type="dxa"/>
            <w:tcBorders>
              <w:top w:val="single" w:color="auto" w:sz="4" w:space="0"/>
              <w:left w:val="nil"/>
              <w:bottom w:val="single" w:color="auto" w:sz="4" w:space="0"/>
              <w:right w:val="single" w:color="auto" w:sz="4" w:space="0"/>
            </w:tcBorders>
            <w:shd w:val="clear" w:color="auto" w:fill="auto"/>
            <w:vAlign w:val="center"/>
          </w:tcPr>
          <w:p w14:paraId="79873BF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404B2C4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郎建胜</w:t>
            </w:r>
          </w:p>
        </w:tc>
        <w:tc>
          <w:tcPr>
            <w:tcW w:w="4140" w:type="dxa"/>
            <w:tcBorders>
              <w:top w:val="single" w:color="auto" w:sz="4" w:space="0"/>
              <w:left w:val="nil"/>
              <w:bottom w:val="single" w:color="auto" w:sz="4" w:space="0"/>
              <w:right w:val="single" w:color="auto" w:sz="4" w:space="0"/>
            </w:tcBorders>
            <w:shd w:val="clear" w:color="auto" w:fill="auto"/>
            <w:vAlign w:val="center"/>
          </w:tcPr>
          <w:p w14:paraId="006A4A1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基于安德森语言产生三阶段模型培养第一学段小学生数学语言表达能力的实践研究</w:t>
            </w:r>
          </w:p>
        </w:tc>
      </w:tr>
      <w:tr w14:paraId="2779A459">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1122FE8">
            <w:pPr>
              <w:widowControl/>
              <w:jc w:val="center"/>
              <w:rPr>
                <w:rFonts w:hint="eastAsia" w:ascii="仿宋" w:hAnsi="仿宋" w:eastAsia="仿宋" w:cs="仿宋"/>
                <w:kern w:val="0"/>
                <w:szCs w:val="21"/>
              </w:rPr>
            </w:pPr>
            <w:r>
              <w:rPr>
                <w:rFonts w:hint="eastAsia" w:ascii="仿宋" w:hAnsi="仿宋" w:eastAsia="仿宋" w:cs="仿宋"/>
                <w:kern w:val="0"/>
                <w:szCs w:val="21"/>
                <w:lang w:val="en-US" w:eastAsia="zh-CN"/>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6355EAD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2022207000588</w:t>
            </w:r>
          </w:p>
        </w:tc>
        <w:tc>
          <w:tcPr>
            <w:tcW w:w="898" w:type="dxa"/>
            <w:tcBorders>
              <w:top w:val="single" w:color="auto" w:sz="4" w:space="0"/>
              <w:left w:val="nil"/>
              <w:bottom w:val="single" w:color="auto" w:sz="4" w:space="0"/>
              <w:right w:val="single" w:color="auto" w:sz="4" w:space="0"/>
            </w:tcBorders>
            <w:shd w:val="clear" w:color="auto" w:fill="auto"/>
            <w:vAlign w:val="center"/>
          </w:tcPr>
          <w:p w14:paraId="2BA5D11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潘光华</w:t>
            </w:r>
          </w:p>
        </w:tc>
        <w:tc>
          <w:tcPr>
            <w:tcW w:w="1091" w:type="dxa"/>
            <w:tcBorders>
              <w:top w:val="single" w:color="auto" w:sz="4" w:space="0"/>
              <w:left w:val="nil"/>
              <w:bottom w:val="single" w:color="auto" w:sz="4" w:space="0"/>
              <w:right w:val="single" w:color="auto" w:sz="4" w:space="0"/>
            </w:tcBorders>
            <w:shd w:val="clear" w:color="auto" w:fill="auto"/>
            <w:vAlign w:val="center"/>
          </w:tcPr>
          <w:p w14:paraId="4668CCB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5B79759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石玉 杨晓娟</w:t>
            </w:r>
          </w:p>
        </w:tc>
        <w:tc>
          <w:tcPr>
            <w:tcW w:w="4140" w:type="dxa"/>
            <w:tcBorders>
              <w:top w:val="single" w:color="auto" w:sz="4" w:space="0"/>
              <w:left w:val="nil"/>
              <w:bottom w:val="single" w:color="auto" w:sz="4" w:space="0"/>
              <w:right w:val="single" w:color="auto" w:sz="4" w:space="0"/>
            </w:tcBorders>
            <w:shd w:val="clear" w:color="auto" w:fill="auto"/>
            <w:vAlign w:val="center"/>
          </w:tcPr>
          <w:p w14:paraId="00C488C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小学数学教师利用“比较”展开课堂教学评价的现状调查研究</w:t>
            </w:r>
          </w:p>
        </w:tc>
      </w:tr>
      <w:tr w14:paraId="5EB6BC90">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03A91923">
            <w:pPr>
              <w:widowControl/>
              <w:jc w:val="center"/>
              <w:rPr>
                <w:rFonts w:hint="eastAsia" w:ascii="仿宋" w:hAnsi="仿宋" w:eastAsia="仿宋" w:cs="仿宋"/>
                <w:kern w:val="0"/>
                <w:szCs w:val="21"/>
              </w:rPr>
            </w:pPr>
            <w:r>
              <w:rPr>
                <w:rFonts w:hint="eastAsia" w:ascii="仿宋" w:hAnsi="仿宋" w:eastAsia="仿宋" w:cs="仿宋"/>
                <w:kern w:val="0"/>
                <w:szCs w:val="21"/>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7D7894D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2022207000594</w:t>
            </w:r>
          </w:p>
        </w:tc>
        <w:tc>
          <w:tcPr>
            <w:tcW w:w="898" w:type="dxa"/>
            <w:tcBorders>
              <w:top w:val="single" w:color="auto" w:sz="4" w:space="0"/>
              <w:left w:val="nil"/>
              <w:bottom w:val="single" w:color="auto" w:sz="4" w:space="0"/>
              <w:right w:val="single" w:color="auto" w:sz="4" w:space="0"/>
            </w:tcBorders>
            <w:shd w:val="clear" w:color="auto" w:fill="auto"/>
            <w:vAlign w:val="center"/>
          </w:tcPr>
          <w:p w14:paraId="683FB5C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杨日娇</w:t>
            </w:r>
          </w:p>
        </w:tc>
        <w:tc>
          <w:tcPr>
            <w:tcW w:w="1091" w:type="dxa"/>
            <w:tcBorders>
              <w:top w:val="single" w:color="auto" w:sz="4" w:space="0"/>
              <w:left w:val="nil"/>
              <w:bottom w:val="single" w:color="auto" w:sz="4" w:space="0"/>
              <w:right w:val="single" w:color="auto" w:sz="4" w:space="0"/>
            </w:tcBorders>
            <w:shd w:val="clear" w:color="auto" w:fill="auto"/>
            <w:vAlign w:val="center"/>
          </w:tcPr>
          <w:p w14:paraId="393088C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015BE0B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王明建 郎建胜</w:t>
            </w:r>
          </w:p>
        </w:tc>
        <w:tc>
          <w:tcPr>
            <w:tcW w:w="4140" w:type="dxa"/>
            <w:tcBorders>
              <w:top w:val="single" w:color="auto" w:sz="4" w:space="0"/>
              <w:left w:val="nil"/>
              <w:bottom w:val="single" w:color="auto" w:sz="4" w:space="0"/>
              <w:right w:val="single" w:color="auto" w:sz="4" w:space="0"/>
            </w:tcBorders>
            <w:shd w:val="clear" w:color="auto" w:fill="auto"/>
            <w:vAlign w:val="center"/>
          </w:tcPr>
          <w:p w14:paraId="764D6F5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小学数学作业闭环管理模式的实践研究——以J市S小学为例</w:t>
            </w:r>
          </w:p>
        </w:tc>
      </w:tr>
      <w:tr w14:paraId="030A14CF">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3BE06260">
            <w:pPr>
              <w:widowControl/>
              <w:jc w:val="center"/>
              <w:rPr>
                <w:rFonts w:hint="eastAsia" w:ascii="仿宋" w:hAnsi="仿宋" w:eastAsia="仿宋" w:cs="仿宋"/>
                <w:kern w:val="0"/>
                <w:szCs w:val="21"/>
              </w:rPr>
            </w:pPr>
            <w:r>
              <w:rPr>
                <w:rFonts w:hint="eastAsia" w:ascii="仿宋" w:hAnsi="仿宋" w:eastAsia="仿宋" w:cs="仿宋"/>
                <w:kern w:val="0"/>
                <w:szCs w:val="21"/>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6DD3766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2022207000608</w:t>
            </w:r>
          </w:p>
        </w:tc>
        <w:tc>
          <w:tcPr>
            <w:tcW w:w="898" w:type="dxa"/>
            <w:tcBorders>
              <w:top w:val="single" w:color="auto" w:sz="4" w:space="0"/>
              <w:left w:val="nil"/>
              <w:bottom w:val="single" w:color="auto" w:sz="4" w:space="0"/>
              <w:right w:val="single" w:color="auto" w:sz="4" w:space="0"/>
            </w:tcBorders>
            <w:shd w:val="clear" w:color="auto" w:fill="auto"/>
            <w:vAlign w:val="center"/>
          </w:tcPr>
          <w:p w14:paraId="65C0A6E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周婷敏</w:t>
            </w:r>
          </w:p>
        </w:tc>
        <w:tc>
          <w:tcPr>
            <w:tcW w:w="1091" w:type="dxa"/>
            <w:tcBorders>
              <w:top w:val="single" w:color="auto" w:sz="4" w:space="0"/>
              <w:left w:val="nil"/>
              <w:bottom w:val="single" w:color="auto" w:sz="4" w:space="0"/>
              <w:right w:val="single" w:color="auto" w:sz="4" w:space="0"/>
            </w:tcBorders>
            <w:shd w:val="clear" w:color="auto" w:fill="auto"/>
            <w:vAlign w:val="center"/>
          </w:tcPr>
          <w:p w14:paraId="6B51123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4159B5E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王伟文 郎建胜</w:t>
            </w:r>
          </w:p>
        </w:tc>
        <w:tc>
          <w:tcPr>
            <w:tcW w:w="4140" w:type="dxa"/>
            <w:tcBorders>
              <w:top w:val="single" w:color="auto" w:sz="4" w:space="0"/>
              <w:left w:val="nil"/>
              <w:bottom w:val="single" w:color="auto" w:sz="4" w:space="0"/>
              <w:right w:val="single" w:color="auto" w:sz="4" w:space="0"/>
            </w:tcBorders>
            <w:shd w:val="clear" w:color="auto" w:fill="auto"/>
            <w:vAlign w:val="center"/>
          </w:tcPr>
          <w:p w14:paraId="2A5F105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如何避免学生重复犯错——运用反思性数学日记纠正五年级学困生解题错误的个案研究</w:t>
            </w:r>
          </w:p>
        </w:tc>
      </w:tr>
      <w:tr w14:paraId="41C6D450">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20D7F62">
            <w:pPr>
              <w:widowControl/>
              <w:jc w:val="center"/>
              <w:rPr>
                <w:rFonts w:hint="eastAsia" w:ascii="仿宋" w:hAnsi="仿宋" w:eastAsia="仿宋" w:cs="仿宋"/>
                <w:kern w:val="0"/>
                <w:szCs w:val="21"/>
              </w:rPr>
            </w:pPr>
            <w:r>
              <w:rPr>
                <w:rFonts w:hint="eastAsia" w:ascii="仿宋" w:hAnsi="仿宋" w:eastAsia="仿宋" w:cs="仿宋"/>
                <w:kern w:val="0"/>
                <w:szCs w:val="21"/>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02C6AE4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2022207000611</w:t>
            </w:r>
          </w:p>
        </w:tc>
        <w:tc>
          <w:tcPr>
            <w:tcW w:w="898" w:type="dxa"/>
            <w:tcBorders>
              <w:top w:val="single" w:color="auto" w:sz="4" w:space="0"/>
              <w:left w:val="nil"/>
              <w:bottom w:val="single" w:color="auto" w:sz="4" w:space="0"/>
              <w:right w:val="single" w:color="auto" w:sz="4" w:space="0"/>
            </w:tcBorders>
            <w:shd w:val="clear" w:color="auto" w:fill="auto"/>
            <w:vAlign w:val="center"/>
          </w:tcPr>
          <w:p w14:paraId="3552B68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何璐格</w:t>
            </w:r>
          </w:p>
        </w:tc>
        <w:tc>
          <w:tcPr>
            <w:tcW w:w="1091" w:type="dxa"/>
            <w:tcBorders>
              <w:top w:val="single" w:color="auto" w:sz="4" w:space="0"/>
              <w:left w:val="nil"/>
              <w:bottom w:val="single" w:color="auto" w:sz="4" w:space="0"/>
              <w:right w:val="single" w:color="auto" w:sz="4" w:space="0"/>
            </w:tcBorders>
            <w:shd w:val="clear" w:color="auto" w:fill="auto"/>
            <w:vAlign w:val="center"/>
          </w:tcPr>
          <w:p w14:paraId="371ED61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7ACC764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郎建胜</w:t>
            </w:r>
          </w:p>
        </w:tc>
        <w:tc>
          <w:tcPr>
            <w:tcW w:w="4140" w:type="dxa"/>
            <w:tcBorders>
              <w:top w:val="single" w:color="auto" w:sz="4" w:space="0"/>
              <w:left w:val="nil"/>
              <w:bottom w:val="single" w:color="auto" w:sz="4" w:space="0"/>
              <w:right w:val="single" w:color="auto" w:sz="4" w:space="0"/>
            </w:tcBorders>
            <w:shd w:val="clear" w:color="auto" w:fill="auto"/>
            <w:vAlign w:val="center"/>
          </w:tcPr>
          <w:p w14:paraId="2127A09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rPr>
              <w:t>前置性作业应用于第三学段“统计与概率”教学的实践研究</w:t>
            </w:r>
          </w:p>
        </w:tc>
      </w:tr>
    </w:tbl>
    <w:p w14:paraId="06C59DB7">
      <w:pPr>
        <w:jc w:val="right"/>
        <w:rPr>
          <w:sz w:val="28"/>
          <w:szCs w:val="28"/>
        </w:rPr>
      </w:pPr>
    </w:p>
    <w:p w14:paraId="1CE6C1A7">
      <w:pPr>
        <w:jc w:val="right"/>
        <w:rPr>
          <w:sz w:val="28"/>
          <w:szCs w:val="28"/>
        </w:rPr>
      </w:pPr>
    </w:p>
    <w:p w14:paraId="08C9FFC3">
      <w:pPr>
        <w:jc w:val="center"/>
        <w:rPr>
          <w:b/>
          <w:bCs/>
          <w:sz w:val="28"/>
          <w:szCs w:val="28"/>
        </w:rPr>
      </w:pPr>
      <w:r>
        <w:rPr>
          <w:rFonts w:hint="eastAsia"/>
          <w:b/>
          <w:bCs/>
          <w:sz w:val="28"/>
          <w:szCs w:val="28"/>
          <w:lang w:val="en-US" w:eastAsia="zh-CN"/>
        </w:rPr>
        <w:t>小学教育六</w:t>
      </w:r>
      <w:r>
        <w:rPr>
          <w:rFonts w:hint="eastAsia"/>
          <w:b/>
          <w:bCs/>
          <w:sz w:val="28"/>
          <w:szCs w:val="28"/>
        </w:rPr>
        <w:t>组</w:t>
      </w:r>
    </w:p>
    <w:p w14:paraId="19979255">
      <w:pPr>
        <w:jc w:val="left"/>
        <w:rPr>
          <w:sz w:val="28"/>
          <w:szCs w:val="28"/>
        </w:rPr>
      </w:pPr>
      <w:r>
        <w:rPr>
          <w:rFonts w:hint="eastAsia"/>
          <w:sz w:val="28"/>
          <w:szCs w:val="28"/>
        </w:rPr>
        <w:t>一、论文中期时间：</w:t>
      </w:r>
      <w:r>
        <w:rPr>
          <w:color w:val="000000" w:themeColor="text1"/>
          <w:sz w:val="28"/>
          <w:szCs w:val="28"/>
          <w:highlight w:val="none"/>
          <w14:textFill>
            <w14:solidFill>
              <w14:schemeClr w14:val="tx1"/>
            </w14:solidFill>
          </w14:textFill>
        </w:rPr>
        <w:t>20</w:t>
      </w:r>
      <w:r>
        <w:rPr>
          <w:rFonts w:hint="eastAsia"/>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t>4</w:t>
      </w:r>
      <w:r>
        <w:rPr>
          <w:rFonts w:hint="eastAsia"/>
          <w:color w:val="000000" w:themeColor="text1"/>
          <w:sz w:val="28"/>
          <w:szCs w:val="28"/>
          <w:highlight w:val="none"/>
          <w14:textFill>
            <w14:solidFill>
              <w14:schemeClr w14:val="tx1"/>
            </w14:solidFill>
          </w14:textFill>
        </w:rPr>
        <w:t>年</w:t>
      </w:r>
      <w:r>
        <w:rPr>
          <w:rFonts w:hint="default"/>
          <w:color w:val="000000" w:themeColor="text1"/>
          <w:sz w:val="28"/>
          <w:szCs w:val="28"/>
          <w:highlight w:val="none"/>
          <w:lang w:val="en-US"/>
          <w14:textFill>
            <w14:solidFill>
              <w14:schemeClr w14:val="tx1"/>
            </w14:solidFill>
          </w14:textFill>
        </w:rPr>
        <w:t>10</w:t>
      </w:r>
      <w:r>
        <w:rPr>
          <w:rFonts w:hint="eastAsia"/>
          <w:color w:val="000000" w:themeColor="text1"/>
          <w:sz w:val="28"/>
          <w:szCs w:val="28"/>
          <w:highlight w:val="none"/>
          <w14:textFill>
            <w14:solidFill>
              <w14:schemeClr w14:val="tx1"/>
            </w14:solidFill>
          </w14:textFill>
        </w:rPr>
        <w:t>月</w:t>
      </w:r>
      <w:r>
        <w:rPr>
          <w:rFonts w:hint="default"/>
          <w:color w:val="000000" w:themeColor="text1"/>
          <w:sz w:val="28"/>
          <w:szCs w:val="28"/>
          <w:highlight w:val="none"/>
          <w:lang w:val="en-US"/>
          <w14:textFill>
            <w14:solidFill>
              <w14:schemeClr w14:val="tx1"/>
            </w14:solidFill>
          </w14:textFill>
        </w:rPr>
        <w:t>2</w:t>
      </w:r>
      <w:r>
        <w:rPr>
          <w:rFonts w:hint="eastAsia"/>
          <w:color w:val="000000" w:themeColor="text1"/>
          <w:sz w:val="28"/>
          <w:szCs w:val="28"/>
          <w:highlight w:val="none"/>
          <w:lang w:val="en-US" w:eastAsia="zh-CN"/>
          <w14:textFill>
            <w14:solidFill>
              <w14:schemeClr w14:val="tx1"/>
            </w14:solidFill>
          </w14:textFill>
        </w:rPr>
        <w:t>7</w:t>
      </w:r>
      <w:r>
        <w:rPr>
          <w:rFonts w:hint="eastAsia"/>
          <w:color w:val="000000" w:themeColor="text1"/>
          <w:sz w:val="28"/>
          <w:szCs w:val="28"/>
          <w:highlight w:val="none"/>
          <w14:textFill>
            <w14:solidFill>
              <w14:schemeClr w14:val="tx1"/>
            </w14:solidFill>
          </w14:textFill>
        </w:rPr>
        <w:t>日8</w:t>
      </w:r>
      <w:r>
        <w:rPr>
          <w:rFonts w:hint="eastAsia"/>
          <w:color w:val="000000" w:themeColor="text1"/>
          <w:sz w:val="28"/>
          <w:szCs w:val="28"/>
          <w:highlight w:val="none"/>
          <w:lang w:val="en-US"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00</w:t>
      </w:r>
    </w:p>
    <w:p w14:paraId="5D26F58D">
      <w:pPr>
        <w:jc w:val="left"/>
        <w:rPr>
          <w:sz w:val="28"/>
          <w:szCs w:val="28"/>
        </w:rPr>
      </w:pPr>
      <w:r>
        <w:rPr>
          <w:rFonts w:hint="eastAsia"/>
          <w:sz w:val="28"/>
          <w:szCs w:val="28"/>
        </w:rPr>
        <w:t>二、论文中期地点：</w:t>
      </w:r>
      <w:r>
        <w:rPr>
          <w:rFonts w:hint="eastAsia"/>
          <w:color w:val="000000" w:themeColor="text1"/>
          <w:sz w:val="28"/>
          <w:szCs w:val="28"/>
          <w:highlight w:val="none"/>
          <w:lang w:val="en-US" w:eastAsia="zh-CN"/>
          <w14:textFill>
            <w14:solidFill>
              <w14:schemeClr w14:val="tx1"/>
            </w14:solidFill>
          </w14:textFill>
        </w:rPr>
        <w:t>16-219</w:t>
      </w:r>
    </w:p>
    <w:p w14:paraId="36009926">
      <w:pPr>
        <w:jc w:val="left"/>
        <w:rPr>
          <w:sz w:val="28"/>
          <w:szCs w:val="28"/>
        </w:rPr>
      </w:pPr>
      <w:r>
        <w:rPr>
          <w:rFonts w:hint="eastAsia"/>
          <w:sz w:val="28"/>
          <w:szCs w:val="28"/>
        </w:rPr>
        <w:t>三、论文中期检查组长：</w:t>
      </w:r>
      <w:r>
        <w:rPr>
          <w:rFonts w:hint="eastAsia"/>
          <w:color w:val="000000" w:themeColor="text1"/>
          <w:sz w:val="28"/>
          <w:szCs w:val="28"/>
          <w:highlight w:val="none"/>
          <w:lang w:val="en-US" w:eastAsia="zh-CN"/>
          <w14:textFill>
            <w14:solidFill>
              <w14:schemeClr w14:val="tx1"/>
            </w14:solidFill>
          </w14:textFill>
        </w:rPr>
        <w:t>周兴平</w:t>
      </w:r>
      <w:r>
        <w:rPr>
          <w:rFonts w:hint="eastAsia"/>
          <w:sz w:val="28"/>
          <w:szCs w:val="28"/>
          <w:lang w:val="en-US" w:eastAsia="zh-CN"/>
        </w:rPr>
        <w:t xml:space="preserve">      </w:t>
      </w:r>
      <w:r>
        <w:rPr>
          <w:rFonts w:hint="eastAsia"/>
          <w:sz w:val="28"/>
          <w:szCs w:val="28"/>
        </w:rPr>
        <w:t>专家成员：</w:t>
      </w:r>
      <w:r>
        <w:rPr>
          <w:rFonts w:hint="eastAsia"/>
          <w:color w:val="000000" w:themeColor="text1"/>
          <w:sz w:val="28"/>
          <w:szCs w:val="28"/>
          <w:highlight w:val="none"/>
          <w:lang w:val="en-US" w:eastAsia="zh-CN"/>
          <w14:textFill>
            <w14:solidFill>
              <w14:schemeClr w14:val="tx1"/>
            </w14:solidFill>
          </w14:textFill>
        </w:rPr>
        <w:t>徐莉莉、周晓燕</w:t>
      </w:r>
      <w:r>
        <w:rPr>
          <w:rFonts w:hint="eastAsia"/>
          <w:color w:val="000000" w:themeColor="text1"/>
          <w:sz w:val="28"/>
          <w:szCs w:val="28"/>
          <w:highlight w:val="none"/>
          <w14:textFill>
            <w14:solidFill>
              <w14:schemeClr w14:val="tx1"/>
            </w14:solidFill>
          </w14:textFill>
        </w:rPr>
        <w:t xml:space="preserve"> </w:t>
      </w:r>
    </w:p>
    <w:p w14:paraId="440D2C90">
      <w:pPr>
        <w:jc w:val="left"/>
        <w:rPr>
          <w:sz w:val="28"/>
          <w:szCs w:val="28"/>
        </w:rPr>
      </w:pPr>
      <w:r>
        <w:rPr>
          <w:rFonts w:hint="eastAsia"/>
          <w:sz w:val="28"/>
          <w:szCs w:val="28"/>
        </w:rPr>
        <w:t>四、中期检查记录秘书：</w:t>
      </w:r>
      <w:r>
        <w:rPr>
          <w:rFonts w:hint="eastAsia"/>
          <w:color w:val="000000" w:themeColor="text1"/>
          <w:sz w:val="28"/>
          <w:szCs w:val="28"/>
          <w:highlight w:val="none"/>
          <w:lang w:val="en-US" w:eastAsia="zh-CN"/>
          <w14:textFill>
            <w14:solidFill>
              <w14:schemeClr w14:val="tx1"/>
            </w14:solidFill>
          </w14:textFill>
        </w:rPr>
        <w:t>欧娅</w:t>
      </w:r>
    </w:p>
    <w:p w14:paraId="7EF1481B">
      <w:pPr>
        <w:jc w:val="left"/>
        <w:rPr>
          <w:sz w:val="28"/>
          <w:szCs w:val="28"/>
        </w:rPr>
      </w:pPr>
      <w:r>
        <w:rPr>
          <w:rFonts w:hint="eastAsia"/>
          <w:sz w:val="28"/>
          <w:szCs w:val="28"/>
        </w:rPr>
        <w:t>五、参加论文中期研究生：</w:t>
      </w:r>
    </w:p>
    <w:tbl>
      <w:tblPr>
        <w:tblStyle w:val="4"/>
        <w:tblW w:w="9405" w:type="dxa"/>
        <w:jc w:val="center"/>
        <w:tblLayout w:type="autofit"/>
        <w:tblCellMar>
          <w:top w:w="0" w:type="dxa"/>
          <w:left w:w="108" w:type="dxa"/>
          <w:bottom w:w="0" w:type="dxa"/>
          <w:right w:w="108" w:type="dxa"/>
        </w:tblCellMar>
      </w:tblPr>
      <w:tblGrid>
        <w:gridCol w:w="715"/>
        <w:gridCol w:w="1646"/>
        <w:gridCol w:w="898"/>
        <w:gridCol w:w="1091"/>
        <w:gridCol w:w="915"/>
        <w:gridCol w:w="4140"/>
      </w:tblGrid>
      <w:tr w14:paraId="00467EFC">
        <w:tblPrEx>
          <w:tblCellMar>
            <w:top w:w="0" w:type="dxa"/>
            <w:left w:w="108" w:type="dxa"/>
            <w:bottom w:w="0" w:type="dxa"/>
            <w:right w:w="108" w:type="dxa"/>
          </w:tblCellMar>
        </w:tblPrEx>
        <w:trPr>
          <w:trHeight w:val="39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D4B961D">
            <w:pPr>
              <w:widowControl/>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646" w:type="dxa"/>
            <w:tcBorders>
              <w:top w:val="single" w:color="auto" w:sz="4" w:space="0"/>
              <w:left w:val="nil"/>
              <w:bottom w:val="single" w:color="auto" w:sz="4" w:space="0"/>
              <w:right w:val="single" w:color="auto" w:sz="4" w:space="0"/>
            </w:tcBorders>
            <w:vAlign w:val="center"/>
          </w:tcPr>
          <w:p w14:paraId="2A12031A">
            <w:pPr>
              <w:widowControl/>
              <w:jc w:val="center"/>
              <w:rPr>
                <w:rFonts w:hint="eastAsia" w:ascii="宋体" w:hAnsi="宋体" w:cs="宋体"/>
                <w:b/>
                <w:bCs/>
                <w:kern w:val="0"/>
                <w:sz w:val="22"/>
                <w:szCs w:val="22"/>
              </w:rPr>
            </w:pPr>
            <w:r>
              <w:rPr>
                <w:rFonts w:hint="eastAsia" w:ascii="宋体" w:hAnsi="宋体" w:cs="宋体"/>
                <w:b/>
                <w:bCs/>
                <w:kern w:val="0"/>
                <w:sz w:val="22"/>
                <w:szCs w:val="22"/>
              </w:rPr>
              <w:t>学号</w:t>
            </w:r>
          </w:p>
        </w:tc>
        <w:tc>
          <w:tcPr>
            <w:tcW w:w="898" w:type="dxa"/>
            <w:tcBorders>
              <w:top w:val="single" w:color="auto" w:sz="4" w:space="0"/>
              <w:left w:val="nil"/>
              <w:bottom w:val="single" w:color="auto" w:sz="4" w:space="0"/>
              <w:right w:val="single" w:color="auto" w:sz="4" w:space="0"/>
            </w:tcBorders>
            <w:vAlign w:val="center"/>
          </w:tcPr>
          <w:p w14:paraId="697770A7">
            <w:pPr>
              <w:widowControl/>
              <w:jc w:val="center"/>
              <w:rPr>
                <w:rFonts w:hint="eastAsia" w:ascii="宋体" w:hAnsi="宋体" w:cs="宋体"/>
                <w:b/>
                <w:bCs/>
                <w:kern w:val="0"/>
                <w:sz w:val="22"/>
                <w:szCs w:val="22"/>
              </w:rPr>
            </w:pPr>
            <w:r>
              <w:rPr>
                <w:rFonts w:hint="eastAsia" w:ascii="宋体" w:hAnsi="宋体" w:cs="宋体"/>
                <w:b/>
                <w:bCs/>
                <w:kern w:val="0"/>
                <w:sz w:val="22"/>
                <w:szCs w:val="22"/>
              </w:rPr>
              <w:t>姓名</w:t>
            </w:r>
          </w:p>
        </w:tc>
        <w:tc>
          <w:tcPr>
            <w:tcW w:w="1091" w:type="dxa"/>
            <w:tcBorders>
              <w:top w:val="single" w:color="auto" w:sz="4" w:space="0"/>
              <w:left w:val="nil"/>
              <w:bottom w:val="single" w:color="auto" w:sz="4" w:space="0"/>
              <w:right w:val="single" w:color="auto" w:sz="4" w:space="0"/>
            </w:tcBorders>
            <w:vAlign w:val="center"/>
          </w:tcPr>
          <w:p w14:paraId="4D2930A4">
            <w:pPr>
              <w:widowControl/>
              <w:jc w:val="center"/>
              <w:rPr>
                <w:rFonts w:hint="eastAsia" w:ascii="宋体" w:hAnsi="宋体" w:cs="宋体"/>
                <w:b/>
                <w:bCs/>
                <w:kern w:val="0"/>
                <w:sz w:val="22"/>
                <w:szCs w:val="22"/>
              </w:rPr>
            </w:pPr>
            <w:r>
              <w:rPr>
                <w:rFonts w:hint="eastAsia" w:ascii="宋体" w:hAnsi="宋体" w:cs="宋体"/>
                <w:b/>
                <w:bCs/>
                <w:kern w:val="0"/>
                <w:sz w:val="22"/>
                <w:szCs w:val="22"/>
              </w:rPr>
              <w:t>专业</w:t>
            </w:r>
          </w:p>
        </w:tc>
        <w:tc>
          <w:tcPr>
            <w:tcW w:w="915" w:type="dxa"/>
            <w:tcBorders>
              <w:top w:val="single" w:color="auto" w:sz="4" w:space="0"/>
              <w:left w:val="nil"/>
              <w:bottom w:val="single" w:color="auto" w:sz="4" w:space="0"/>
              <w:right w:val="single" w:color="auto" w:sz="4" w:space="0"/>
            </w:tcBorders>
            <w:vAlign w:val="center"/>
          </w:tcPr>
          <w:p w14:paraId="2200A31C">
            <w:pPr>
              <w:widowControl/>
              <w:jc w:val="center"/>
              <w:rPr>
                <w:rFonts w:hint="eastAsia" w:ascii="宋体" w:hAnsi="宋体" w:cs="宋体"/>
                <w:b/>
                <w:bCs/>
                <w:kern w:val="0"/>
                <w:sz w:val="22"/>
                <w:szCs w:val="22"/>
              </w:rPr>
            </w:pPr>
            <w:r>
              <w:rPr>
                <w:rFonts w:hint="eastAsia" w:ascii="宋体" w:hAnsi="宋体" w:cs="宋体"/>
                <w:b/>
                <w:bCs/>
                <w:kern w:val="0"/>
                <w:sz w:val="22"/>
                <w:szCs w:val="22"/>
              </w:rPr>
              <w:t>导师</w:t>
            </w:r>
          </w:p>
        </w:tc>
        <w:tc>
          <w:tcPr>
            <w:tcW w:w="4140" w:type="dxa"/>
            <w:tcBorders>
              <w:top w:val="single" w:color="auto" w:sz="4" w:space="0"/>
              <w:left w:val="nil"/>
              <w:bottom w:val="single" w:color="auto" w:sz="4" w:space="0"/>
              <w:right w:val="single" w:color="auto" w:sz="4" w:space="0"/>
            </w:tcBorders>
            <w:vAlign w:val="center"/>
          </w:tcPr>
          <w:p w14:paraId="7D1933ED">
            <w:pPr>
              <w:widowControl/>
              <w:jc w:val="center"/>
              <w:rPr>
                <w:rFonts w:hint="eastAsia" w:ascii="宋体" w:hAnsi="宋体" w:cs="宋体"/>
                <w:b/>
                <w:bCs/>
                <w:kern w:val="0"/>
                <w:sz w:val="22"/>
                <w:szCs w:val="22"/>
              </w:rPr>
            </w:pPr>
            <w:r>
              <w:rPr>
                <w:rFonts w:hint="eastAsia" w:ascii="宋体" w:hAnsi="宋体" w:cs="宋体"/>
                <w:b/>
                <w:bCs/>
                <w:kern w:val="0"/>
                <w:sz w:val="22"/>
                <w:szCs w:val="22"/>
              </w:rPr>
              <w:t>论文题目</w:t>
            </w:r>
          </w:p>
        </w:tc>
      </w:tr>
      <w:tr w14:paraId="4113353E">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750B7C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1646" w:type="dxa"/>
            <w:tcBorders>
              <w:top w:val="nil"/>
              <w:left w:val="nil"/>
              <w:bottom w:val="single" w:color="auto" w:sz="4" w:space="0"/>
              <w:right w:val="single" w:color="auto" w:sz="4" w:space="0"/>
            </w:tcBorders>
            <w:shd w:val="clear" w:color="auto" w:fill="auto"/>
            <w:vAlign w:val="center"/>
          </w:tcPr>
          <w:p w14:paraId="3EA5DDD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202125200054</w:t>
            </w:r>
          </w:p>
        </w:tc>
        <w:tc>
          <w:tcPr>
            <w:tcW w:w="898" w:type="dxa"/>
            <w:tcBorders>
              <w:top w:val="nil"/>
              <w:left w:val="nil"/>
              <w:bottom w:val="single" w:color="auto" w:sz="4" w:space="0"/>
              <w:right w:val="single" w:color="auto" w:sz="4" w:space="0"/>
            </w:tcBorders>
            <w:shd w:val="clear" w:color="auto" w:fill="auto"/>
            <w:vAlign w:val="center"/>
          </w:tcPr>
          <w:p w14:paraId="3CA13B7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曹露露</w:t>
            </w:r>
          </w:p>
        </w:tc>
        <w:tc>
          <w:tcPr>
            <w:tcW w:w="1091" w:type="dxa"/>
            <w:tcBorders>
              <w:top w:val="nil"/>
              <w:left w:val="nil"/>
              <w:bottom w:val="single" w:color="auto" w:sz="4" w:space="0"/>
              <w:right w:val="single" w:color="auto" w:sz="4" w:space="0"/>
            </w:tcBorders>
            <w:shd w:val="clear" w:color="auto" w:fill="auto"/>
            <w:vAlign w:val="center"/>
          </w:tcPr>
          <w:p w14:paraId="6471EC8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4E24A42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nil"/>
              <w:left w:val="nil"/>
              <w:bottom w:val="single" w:color="auto" w:sz="4" w:space="0"/>
              <w:right w:val="single" w:color="auto" w:sz="4" w:space="0"/>
            </w:tcBorders>
            <w:shd w:val="clear" w:color="auto" w:fill="auto"/>
            <w:vAlign w:val="center"/>
          </w:tcPr>
          <w:p w14:paraId="4B1FE80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运用思维可视化策略提升课堂总结有效性的行动研究——以三年级下册“数与代数”领域为例</w:t>
            </w:r>
          </w:p>
        </w:tc>
      </w:tr>
      <w:tr w14:paraId="105212BB">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5CE2789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646" w:type="dxa"/>
            <w:tcBorders>
              <w:top w:val="nil"/>
              <w:left w:val="nil"/>
              <w:bottom w:val="single" w:color="auto" w:sz="4" w:space="0"/>
              <w:right w:val="single" w:color="auto" w:sz="4" w:space="0"/>
            </w:tcBorders>
            <w:shd w:val="clear" w:color="auto" w:fill="auto"/>
            <w:vAlign w:val="center"/>
          </w:tcPr>
          <w:p w14:paraId="319A91D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2022207000553</w:t>
            </w:r>
          </w:p>
        </w:tc>
        <w:tc>
          <w:tcPr>
            <w:tcW w:w="898" w:type="dxa"/>
            <w:tcBorders>
              <w:top w:val="nil"/>
              <w:left w:val="nil"/>
              <w:bottom w:val="single" w:color="auto" w:sz="4" w:space="0"/>
              <w:right w:val="single" w:color="auto" w:sz="4" w:space="0"/>
            </w:tcBorders>
            <w:shd w:val="clear" w:color="auto" w:fill="auto"/>
            <w:vAlign w:val="center"/>
          </w:tcPr>
          <w:p w14:paraId="4A702DC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洪子渝</w:t>
            </w:r>
          </w:p>
        </w:tc>
        <w:tc>
          <w:tcPr>
            <w:tcW w:w="1091" w:type="dxa"/>
            <w:tcBorders>
              <w:top w:val="nil"/>
              <w:left w:val="nil"/>
              <w:bottom w:val="single" w:color="auto" w:sz="4" w:space="0"/>
              <w:right w:val="single" w:color="auto" w:sz="4" w:space="0"/>
            </w:tcBorders>
            <w:shd w:val="clear" w:color="auto" w:fill="auto"/>
            <w:vAlign w:val="center"/>
          </w:tcPr>
          <w:p w14:paraId="1377168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2C06E8E8">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徐俊 杨晓娟</w:t>
            </w:r>
          </w:p>
        </w:tc>
        <w:tc>
          <w:tcPr>
            <w:tcW w:w="4140" w:type="dxa"/>
            <w:tcBorders>
              <w:top w:val="nil"/>
              <w:left w:val="nil"/>
              <w:bottom w:val="single" w:color="auto" w:sz="4" w:space="0"/>
              <w:right w:val="single" w:color="auto" w:sz="4" w:space="0"/>
            </w:tcBorders>
            <w:shd w:val="clear" w:color="auto" w:fill="auto"/>
            <w:vAlign w:val="center"/>
          </w:tcPr>
          <w:p w14:paraId="0B91AAE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比较还原法在统编版小学语文小说教学中的应用研究——以第三学段为例</w:t>
            </w:r>
          </w:p>
        </w:tc>
      </w:tr>
      <w:tr w14:paraId="718B28BE">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97BFA9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1646" w:type="dxa"/>
            <w:tcBorders>
              <w:top w:val="nil"/>
              <w:left w:val="nil"/>
              <w:bottom w:val="single" w:color="auto" w:sz="4" w:space="0"/>
              <w:right w:val="single" w:color="auto" w:sz="4" w:space="0"/>
            </w:tcBorders>
            <w:shd w:val="clear" w:color="auto" w:fill="auto"/>
            <w:vAlign w:val="center"/>
          </w:tcPr>
          <w:p w14:paraId="5A4371F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2022207000584</w:t>
            </w:r>
          </w:p>
        </w:tc>
        <w:tc>
          <w:tcPr>
            <w:tcW w:w="898" w:type="dxa"/>
            <w:tcBorders>
              <w:top w:val="nil"/>
              <w:left w:val="nil"/>
              <w:bottom w:val="single" w:color="auto" w:sz="4" w:space="0"/>
              <w:right w:val="single" w:color="auto" w:sz="4" w:space="0"/>
            </w:tcBorders>
            <w:shd w:val="clear" w:color="auto" w:fill="auto"/>
            <w:vAlign w:val="center"/>
          </w:tcPr>
          <w:p w14:paraId="09A7994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丁安琪</w:t>
            </w:r>
          </w:p>
        </w:tc>
        <w:tc>
          <w:tcPr>
            <w:tcW w:w="1091" w:type="dxa"/>
            <w:tcBorders>
              <w:top w:val="nil"/>
              <w:left w:val="nil"/>
              <w:bottom w:val="single" w:color="auto" w:sz="4" w:space="0"/>
              <w:right w:val="single" w:color="auto" w:sz="4" w:space="0"/>
            </w:tcBorders>
            <w:shd w:val="clear" w:color="auto" w:fill="auto"/>
            <w:vAlign w:val="center"/>
          </w:tcPr>
          <w:p w14:paraId="11160E7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7546BF3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石亚兵</w:t>
            </w:r>
          </w:p>
        </w:tc>
        <w:tc>
          <w:tcPr>
            <w:tcW w:w="4140" w:type="dxa"/>
            <w:tcBorders>
              <w:top w:val="nil"/>
              <w:left w:val="nil"/>
              <w:bottom w:val="single" w:color="auto" w:sz="4" w:space="0"/>
              <w:right w:val="single" w:color="auto" w:sz="4" w:space="0"/>
            </w:tcBorders>
            <w:shd w:val="clear" w:color="auto" w:fill="auto"/>
            <w:vAlign w:val="center"/>
          </w:tcPr>
          <w:p w14:paraId="6D9111C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绘本教学促进小学中段学生共情能力发展研究</w:t>
            </w:r>
          </w:p>
        </w:tc>
      </w:tr>
      <w:tr w14:paraId="3ADE0EEF">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5BE6BB0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4</w:t>
            </w:r>
          </w:p>
        </w:tc>
        <w:tc>
          <w:tcPr>
            <w:tcW w:w="1646" w:type="dxa"/>
            <w:tcBorders>
              <w:top w:val="nil"/>
              <w:left w:val="nil"/>
              <w:bottom w:val="single" w:color="auto" w:sz="4" w:space="0"/>
              <w:right w:val="single" w:color="auto" w:sz="4" w:space="0"/>
            </w:tcBorders>
            <w:shd w:val="clear" w:color="auto" w:fill="auto"/>
            <w:vAlign w:val="center"/>
          </w:tcPr>
          <w:p w14:paraId="6745DCB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2022207000557</w:t>
            </w:r>
          </w:p>
        </w:tc>
        <w:tc>
          <w:tcPr>
            <w:tcW w:w="898" w:type="dxa"/>
            <w:tcBorders>
              <w:top w:val="nil"/>
              <w:left w:val="nil"/>
              <w:bottom w:val="single" w:color="auto" w:sz="4" w:space="0"/>
              <w:right w:val="single" w:color="auto" w:sz="4" w:space="0"/>
            </w:tcBorders>
            <w:shd w:val="clear" w:color="auto" w:fill="auto"/>
            <w:vAlign w:val="center"/>
          </w:tcPr>
          <w:p w14:paraId="3061A74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池晓敏</w:t>
            </w:r>
          </w:p>
        </w:tc>
        <w:tc>
          <w:tcPr>
            <w:tcW w:w="1091" w:type="dxa"/>
            <w:tcBorders>
              <w:top w:val="nil"/>
              <w:left w:val="nil"/>
              <w:bottom w:val="single" w:color="auto" w:sz="4" w:space="0"/>
              <w:right w:val="single" w:color="auto" w:sz="4" w:space="0"/>
            </w:tcBorders>
            <w:shd w:val="clear" w:color="auto" w:fill="auto"/>
            <w:vAlign w:val="center"/>
          </w:tcPr>
          <w:p w14:paraId="3A0D131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1D43082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郎建胜</w:t>
            </w:r>
          </w:p>
        </w:tc>
        <w:tc>
          <w:tcPr>
            <w:tcW w:w="4140" w:type="dxa"/>
            <w:tcBorders>
              <w:top w:val="nil"/>
              <w:left w:val="nil"/>
              <w:bottom w:val="single" w:color="auto" w:sz="4" w:space="0"/>
              <w:right w:val="single" w:color="auto" w:sz="4" w:space="0"/>
            </w:tcBorders>
            <w:shd w:val="clear" w:color="auto" w:fill="auto"/>
            <w:vAlign w:val="center"/>
          </w:tcPr>
          <w:p w14:paraId="3CECA2C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应用结构化表征提升第三学段小学生数学审题能力的实践研究</w:t>
            </w:r>
          </w:p>
        </w:tc>
      </w:tr>
      <w:tr w14:paraId="5769A68D">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2221FAE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5</w:t>
            </w:r>
          </w:p>
        </w:tc>
        <w:tc>
          <w:tcPr>
            <w:tcW w:w="1646" w:type="dxa"/>
            <w:tcBorders>
              <w:top w:val="nil"/>
              <w:left w:val="nil"/>
              <w:bottom w:val="single" w:color="auto" w:sz="4" w:space="0"/>
              <w:right w:val="single" w:color="auto" w:sz="4" w:space="0"/>
            </w:tcBorders>
            <w:shd w:val="clear" w:color="auto" w:fill="auto"/>
            <w:vAlign w:val="center"/>
          </w:tcPr>
          <w:p w14:paraId="7897181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2022207000607</w:t>
            </w:r>
          </w:p>
        </w:tc>
        <w:tc>
          <w:tcPr>
            <w:tcW w:w="898" w:type="dxa"/>
            <w:tcBorders>
              <w:top w:val="nil"/>
              <w:left w:val="nil"/>
              <w:bottom w:val="single" w:color="auto" w:sz="4" w:space="0"/>
              <w:right w:val="single" w:color="auto" w:sz="4" w:space="0"/>
            </w:tcBorders>
            <w:shd w:val="clear" w:color="auto" w:fill="auto"/>
            <w:vAlign w:val="center"/>
          </w:tcPr>
          <w:p w14:paraId="59474DE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邓文芳</w:t>
            </w:r>
          </w:p>
        </w:tc>
        <w:tc>
          <w:tcPr>
            <w:tcW w:w="1091" w:type="dxa"/>
            <w:tcBorders>
              <w:top w:val="nil"/>
              <w:left w:val="nil"/>
              <w:bottom w:val="single" w:color="auto" w:sz="4" w:space="0"/>
              <w:right w:val="single" w:color="auto" w:sz="4" w:space="0"/>
            </w:tcBorders>
            <w:shd w:val="clear" w:color="auto" w:fill="auto"/>
            <w:vAlign w:val="center"/>
          </w:tcPr>
          <w:p w14:paraId="2D3E496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038D0D0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余小红 石亚兵</w:t>
            </w:r>
          </w:p>
        </w:tc>
        <w:tc>
          <w:tcPr>
            <w:tcW w:w="4140" w:type="dxa"/>
            <w:tcBorders>
              <w:top w:val="nil"/>
              <w:left w:val="nil"/>
              <w:bottom w:val="single" w:color="auto" w:sz="4" w:space="0"/>
              <w:right w:val="single" w:color="auto" w:sz="4" w:space="0"/>
            </w:tcBorders>
            <w:shd w:val="clear" w:color="auto" w:fill="auto"/>
            <w:vAlign w:val="center"/>
          </w:tcPr>
          <w:p w14:paraId="1483139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学习任务单在小学中高段语文思辨性阅读教学中的应用研究</w:t>
            </w:r>
          </w:p>
        </w:tc>
      </w:tr>
      <w:tr w14:paraId="0C4B4F67">
        <w:tblPrEx>
          <w:tblCellMar>
            <w:top w:w="0" w:type="dxa"/>
            <w:left w:w="108" w:type="dxa"/>
            <w:bottom w:w="0" w:type="dxa"/>
            <w:right w:w="108" w:type="dxa"/>
          </w:tblCellMar>
        </w:tblPrEx>
        <w:trPr>
          <w:trHeight w:val="725" w:hRule="atLeast"/>
          <w:jc w:val="center"/>
        </w:trPr>
        <w:tc>
          <w:tcPr>
            <w:tcW w:w="715" w:type="dxa"/>
            <w:tcBorders>
              <w:top w:val="nil"/>
              <w:left w:val="single" w:color="auto" w:sz="4" w:space="0"/>
              <w:bottom w:val="single" w:color="auto" w:sz="4" w:space="0"/>
              <w:right w:val="single" w:color="auto" w:sz="4" w:space="0"/>
            </w:tcBorders>
            <w:vAlign w:val="center"/>
          </w:tcPr>
          <w:p w14:paraId="4CC8F18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1646" w:type="dxa"/>
            <w:tcBorders>
              <w:top w:val="nil"/>
              <w:left w:val="nil"/>
              <w:bottom w:val="single" w:color="auto" w:sz="4" w:space="0"/>
              <w:right w:val="single" w:color="auto" w:sz="4" w:space="0"/>
            </w:tcBorders>
            <w:shd w:val="clear" w:color="auto" w:fill="auto"/>
            <w:vAlign w:val="center"/>
          </w:tcPr>
          <w:p w14:paraId="72DA9E2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2022207000596</w:t>
            </w:r>
          </w:p>
        </w:tc>
        <w:tc>
          <w:tcPr>
            <w:tcW w:w="898" w:type="dxa"/>
            <w:tcBorders>
              <w:top w:val="nil"/>
              <w:left w:val="nil"/>
              <w:bottom w:val="single" w:color="auto" w:sz="4" w:space="0"/>
              <w:right w:val="single" w:color="auto" w:sz="4" w:space="0"/>
            </w:tcBorders>
            <w:shd w:val="clear" w:color="auto" w:fill="auto"/>
            <w:vAlign w:val="center"/>
          </w:tcPr>
          <w:p w14:paraId="097D05F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杨佳琪</w:t>
            </w:r>
          </w:p>
        </w:tc>
        <w:tc>
          <w:tcPr>
            <w:tcW w:w="1091" w:type="dxa"/>
            <w:tcBorders>
              <w:top w:val="nil"/>
              <w:left w:val="nil"/>
              <w:bottom w:val="single" w:color="auto" w:sz="4" w:space="0"/>
              <w:right w:val="single" w:color="auto" w:sz="4" w:space="0"/>
            </w:tcBorders>
            <w:shd w:val="clear" w:color="auto" w:fill="auto"/>
            <w:vAlign w:val="center"/>
          </w:tcPr>
          <w:p w14:paraId="4A62B13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nil"/>
              <w:left w:val="nil"/>
              <w:bottom w:val="single" w:color="auto" w:sz="4" w:space="0"/>
              <w:right w:val="single" w:color="auto" w:sz="4" w:space="0"/>
            </w:tcBorders>
            <w:shd w:val="clear" w:color="auto" w:fill="auto"/>
            <w:vAlign w:val="center"/>
          </w:tcPr>
          <w:p w14:paraId="0110CB5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张华龙</w:t>
            </w:r>
          </w:p>
        </w:tc>
        <w:tc>
          <w:tcPr>
            <w:tcW w:w="4140" w:type="dxa"/>
            <w:tcBorders>
              <w:top w:val="nil"/>
              <w:left w:val="nil"/>
              <w:bottom w:val="single" w:color="auto" w:sz="4" w:space="0"/>
              <w:right w:val="single" w:color="auto" w:sz="4" w:space="0"/>
            </w:tcBorders>
            <w:shd w:val="clear" w:color="auto" w:fill="auto"/>
            <w:vAlign w:val="center"/>
          </w:tcPr>
          <w:p w14:paraId="242E41D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“文学阅读与创意表达”任务群读写结合教学的行动研究—以第三学段为例</w:t>
            </w:r>
          </w:p>
        </w:tc>
      </w:tr>
      <w:tr w14:paraId="09BE953F">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57DAFCE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7</w:t>
            </w:r>
          </w:p>
        </w:tc>
        <w:tc>
          <w:tcPr>
            <w:tcW w:w="1646" w:type="dxa"/>
            <w:tcBorders>
              <w:top w:val="single" w:color="auto" w:sz="4" w:space="0"/>
              <w:left w:val="nil"/>
              <w:bottom w:val="single" w:color="auto" w:sz="4" w:space="0"/>
              <w:right w:val="single" w:color="auto" w:sz="4" w:space="0"/>
            </w:tcBorders>
            <w:shd w:val="clear" w:color="auto" w:fill="auto"/>
            <w:vAlign w:val="center"/>
          </w:tcPr>
          <w:p w14:paraId="2F5D5E1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2022207000598</w:t>
            </w:r>
          </w:p>
        </w:tc>
        <w:tc>
          <w:tcPr>
            <w:tcW w:w="898" w:type="dxa"/>
            <w:tcBorders>
              <w:top w:val="single" w:color="auto" w:sz="4" w:space="0"/>
              <w:left w:val="nil"/>
              <w:bottom w:val="single" w:color="auto" w:sz="4" w:space="0"/>
              <w:right w:val="single" w:color="auto" w:sz="4" w:space="0"/>
            </w:tcBorders>
            <w:shd w:val="clear" w:color="auto" w:fill="auto"/>
            <w:vAlign w:val="center"/>
          </w:tcPr>
          <w:p w14:paraId="37951B1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甄海燕</w:t>
            </w:r>
          </w:p>
        </w:tc>
        <w:tc>
          <w:tcPr>
            <w:tcW w:w="1091" w:type="dxa"/>
            <w:tcBorders>
              <w:top w:val="single" w:color="auto" w:sz="4" w:space="0"/>
              <w:left w:val="nil"/>
              <w:bottom w:val="single" w:color="auto" w:sz="4" w:space="0"/>
              <w:right w:val="single" w:color="auto" w:sz="4" w:space="0"/>
            </w:tcBorders>
            <w:shd w:val="clear" w:color="auto" w:fill="auto"/>
            <w:vAlign w:val="center"/>
          </w:tcPr>
          <w:p w14:paraId="5EAC78E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4E51F9E9">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江淑玲</w:t>
            </w:r>
          </w:p>
        </w:tc>
        <w:tc>
          <w:tcPr>
            <w:tcW w:w="4140" w:type="dxa"/>
            <w:tcBorders>
              <w:top w:val="single" w:color="auto" w:sz="4" w:space="0"/>
              <w:left w:val="nil"/>
              <w:bottom w:val="single" w:color="auto" w:sz="4" w:space="0"/>
              <w:right w:val="single" w:color="auto" w:sz="4" w:space="0"/>
            </w:tcBorders>
            <w:shd w:val="clear" w:color="auto" w:fill="auto"/>
            <w:vAlign w:val="center"/>
          </w:tcPr>
          <w:p w14:paraId="2B1F6A8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整本书阅读项目式学习的设计与实施研究——以第三学段《鲁滨逊漂流记》为例</w:t>
            </w:r>
          </w:p>
        </w:tc>
      </w:tr>
      <w:tr w14:paraId="4CE235DE">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7B6CEB0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w:t>
            </w:r>
          </w:p>
        </w:tc>
        <w:tc>
          <w:tcPr>
            <w:tcW w:w="1646" w:type="dxa"/>
            <w:tcBorders>
              <w:top w:val="single" w:color="auto" w:sz="4" w:space="0"/>
              <w:left w:val="nil"/>
              <w:bottom w:val="single" w:color="auto" w:sz="4" w:space="0"/>
              <w:right w:val="single" w:color="auto" w:sz="4" w:space="0"/>
            </w:tcBorders>
            <w:shd w:val="clear" w:color="auto" w:fill="auto"/>
            <w:vAlign w:val="center"/>
          </w:tcPr>
          <w:p w14:paraId="6E6F1C4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2022207000606</w:t>
            </w:r>
          </w:p>
        </w:tc>
        <w:tc>
          <w:tcPr>
            <w:tcW w:w="898" w:type="dxa"/>
            <w:tcBorders>
              <w:top w:val="single" w:color="auto" w:sz="4" w:space="0"/>
              <w:left w:val="nil"/>
              <w:bottom w:val="single" w:color="auto" w:sz="4" w:space="0"/>
              <w:right w:val="single" w:color="auto" w:sz="4" w:space="0"/>
            </w:tcBorders>
            <w:shd w:val="clear" w:color="auto" w:fill="auto"/>
            <w:vAlign w:val="center"/>
          </w:tcPr>
          <w:p w14:paraId="260241B4">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汤佳仪</w:t>
            </w:r>
          </w:p>
        </w:tc>
        <w:tc>
          <w:tcPr>
            <w:tcW w:w="1091" w:type="dxa"/>
            <w:tcBorders>
              <w:top w:val="single" w:color="auto" w:sz="4" w:space="0"/>
              <w:left w:val="nil"/>
              <w:bottom w:val="single" w:color="auto" w:sz="4" w:space="0"/>
              <w:right w:val="single" w:color="auto" w:sz="4" w:space="0"/>
            </w:tcBorders>
            <w:shd w:val="clear" w:color="auto" w:fill="auto"/>
            <w:vAlign w:val="center"/>
          </w:tcPr>
          <w:p w14:paraId="3BD1B17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5E214D4B">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费蔚 钟晨音</w:t>
            </w:r>
          </w:p>
        </w:tc>
        <w:tc>
          <w:tcPr>
            <w:tcW w:w="4140" w:type="dxa"/>
            <w:tcBorders>
              <w:top w:val="single" w:color="auto" w:sz="4" w:space="0"/>
              <w:left w:val="nil"/>
              <w:bottom w:val="single" w:color="auto" w:sz="4" w:space="0"/>
              <w:right w:val="single" w:color="auto" w:sz="4" w:space="0"/>
            </w:tcBorders>
            <w:shd w:val="clear" w:color="auto" w:fill="auto"/>
            <w:vAlign w:val="center"/>
          </w:tcPr>
          <w:p w14:paraId="238655D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学习任务单应用于小学语文第三学段思辨性阅读教学的行动研究</w:t>
            </w:r>
          </w:p>
        </w:tc>
      </w:tr>
      <w:tr w14:paraId="405B67FB">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7397D5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9</w:t>
            </w:r>
          </w:p>
        </w:tc>
        <w:tc>
          <w:tcPr>
            <w:tcW w:w="1646" w:type="dxa"/>
            <w:tcBorders>
              <w:top w:val="single" w:color="auto" w:sz="4" w:space="0"/>
              <w:left w:val="nil"/>
              <w:bottom w:val="single" w:color="auto" w:sz="4" w:space="0"/>
              <w:right w:val="single" w:color="auto" w:sz="4" w:space="0"/>
            </w:tcBorders>
            <w:shd w:val="clear" w:color="auto" w:fill="auto"/>
            <w:vAlign w:val="center"/>
          </w:tcPr>
          <w:p w14:paraId="3A84832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2022207000612</w:t>
            </w:r>
          </w:p>
        </w:tc>
        <w:tc>
          <w:tcPr>
            <w:tcW w:w="898" w:type="dxa"/>
            <w:tcBorders>
              <w:top w:val="single" w:color="auto" w:sz="4" w:space="0"/>
              <w:left w:val="nil"/>
              <w:bottom w:val="single" w:color="auto" w:sz="4" w:space="0"/>
              <w:right w:val="single" w:color="auto" w:sz="4" w:space="0"/>
            </w:tcBorders>
            <w:shd w:val="clear" w:color="auto" w:fill="auto"/>
            <w:vAlign w:val="center"/>
          </w:tcPr>
          <w:p w14:paraId="58C9F72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张颖</w:t>
            </w:r>
          </w:p>
        </w:tc>
        <w:tc>
          <w:tcPr>
            <w:tcW w:w="1091" w:type="dxa"/>
            <w:tcBorders>
              <w:top w:val="single" w:color="auto" w:sz="4" w:space="0"/>
              <w:left w:val="nil"/>
              <w:bottom w:val="single" w:color="auto" w:sz="4" w:space="0"/>
              <w:right w:val="single" w:color="auto" w:sz="4" w:space="0"/>
            </w:tcBorders>
            <w:shd w:val="clear" w:color="auto" w:fill="auto"/>
            <w:vAlign w:val="center"/>
          </w:tcPr>
          <w:p w14:paraId="31F4E9A3">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51C31D1C">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钟晨音</w:t>
            </w:r>
          </w:p>
        </w:tc>
        <w:tc>
          <w:tcPr>
            <w:tcW w:w="4140" w:type="dxa"/>
            <w:tcBorders>
              <w:top w:val="single" w:color="auto" w:sz="4" w:space="0"/>
              <w:left w:val="nil"/>
              <w:bottom w:val="single" w:color="auto" w:sz="4" w:space="0"/>
              <w:right w:val="single" w:color="auto" w:sz="4" w:space="0"/>
            </w:tcBorders>
            <w:shd w:val="clear" w:color="auto" w:fill="auto"/>
            <w:vAlign w:val="center"/>
          </w:tcPr>
          <w:p w14:paraId="2479E02D">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单元统整视域下“提问策略单元”教学设计与实施研究</w:t>
            </w:r>
          </w:p>
        </w:tc>
      </w:tr>
      <w:tr w14:paraId="6BE342DA">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4B2A9C8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1646" w:type="dxa"/>
            <w:tcBorders>
              <w:top w:val="single" w:color="auto" w:sz="4" w:space="0"/>
              <w:left w:val="nil"/>
              <w:bottom w:val="single" w:color="auto" w:sz="4" w:space="0"/>
              <w:right w:val="single" w:color="auto" w:sz="4" w:space="0"/>
            </w:tcBorders>
            <w:shd w:val="clear" w:color="auto" w:fill="auto"/>
            <w:vAlign w:val="center"/>
          </w:tcPr>
          <w:p w14:paraId="621CAC27">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2022207000613</w:t>
            </w:r>
          </w:p>
        </w:tc>
        <w:tc>
          <w:tcPr>
            <w:tcW w:w="898" w:type="dxa"/>
            <w:tcBorders>
              <w:top w:val="single" w:color="auto" w:sz="4" w:space="0"/>
              <w:left w:val="nil"/>
              <w:bottom w:val="single" w:color="auto" w:sz="4" w:space="0"/>
              <w:right w:val="single" w:color="auto" w:sz="4" w:space="0"/>
            </w:tcBorders>
            <w:shd w:val="clear" w:color="auto" w:fill="auto"/>
            <w:vAlign w:val="center"/>
          </w:tcPr>
          <w:p w14:paraId="691C594F">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赵欢</w:t>
            </w:r>
          </w:p>
        </w:tc>
        <w:tc>
          <w:tcPr>
            <w:tcW w:w="1091" w:type="dxa"/>
            <w:tcBorders>
              <w:top w:val="single" w:color="auto" w:sz="4" w:space="0"/>
              <w:left w:val="nil"/>
              <w:bottom w:val="single" w:color="auto" w:sz="4" w:space="0"/>
              <w:right w:val="single" w:color="auto" w:sz="4" w:space="0"/>
            </w:tcBorders>
            <w:shd w:val="clear" w:color="auto" w:fill="auto"/>
            <w:vAlign w:val="center"/>
          </w:tcPr>
          <w:p w14:paraId="5F52B6B2">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6D5F1A4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钱旭升</w:t>
            </w:r>
          </w:p>
        </w:tc>
        <w:tc>
          <w:tcPr>
            <w:tcW w:w="4140" w:type="dxa"/>
            <w:tcBorders>
              <w:top w:val="single" w:color="auto" w:sz="4" w:space="0"/>
              <w:left w:val="nil"/>
              <w:bottom w:val="single" w:color="auto" w:sz="4" w:space="0"/>
              <w:right w:val="single" w:color="auto" w:sz="4" w:space="0"/>
            </w:tcBorders>
            <w:shd w:val="clear" w:color="auto" w:fill="auto"/>
            <w:vAlign w:val="center"/>
          </w:tcPr>
          <w:p w14:paraId="5EDE59C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从能做到会做：“讲题准备单”在六年级小学生解题学习中的应用研究</w:t>
            </w:r>
          </w:p>
        </w:tc>
      </w:tr>
      <w:tr w14:paraId="2C8ABC89">
        <w:tblPrEx>
          <w:tblCellMar>
            <w:top w:w="0" w:type="dxa"/>
            <w:left w:w="108" w:type="dxa"/>
            <w:bottom w:w="0" w:type="dxa"/>
            <w:right w:w="108" w:type="dxa"/>
          </w:tblCellMar>
        </w:tblPrEx>
        <w:trPr>
          <w:trHeight w:val="725"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20ABFCA0">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11</w:t>
            </w:r>
          </w:p>
        </w:tc>
        <w:tc>
          <w:tcPr>
            <w:tcW w:w="1646" w:type="dxa"/>
            <w:tcBorders>
              <w:top w:val="single" w:color="auto" w:sz="4" w:space="0"/>
              <w:left w:val="nil"/>
              <w:bottom w:val="single" w:color="auto" w:sz="4" w:space="0"/>
              <w:right w:val="single" w:color="auto" w:sz="4" w:space="0"/>
            </w:tcBorders>
            <w:shd w:val="clear" w:color="auto" w:fill="auto"/>
            <w:vAlign w:val="center"/>
          </w:tcPr>
          <w:p w14:paraId="778AB9F1">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202125200055</w:t>
            </w:r>
          </w:p>
        </w:tc>
        <w:tc>
          <w:tcPr>
            <w:tcW w:w="898" w:type="dxa"/>
            <w:tcBorders>
              <w:top w:val="single" w:color="auto" w:sz="4" w:space="0"/>
              <w:left w:val="nil"/>
              <w:bottom w:val="single" w:color="auto" w:sz="4" w:space="0"/>
              <w:right w:val="single" w:color="auto" w:sz="4" w:space="0"/>
            </w:tcBorders>
            <w:shd w:val="clear" w:color="auto" w:fill="auto"/>
            <w:vAlign w:val="center"/>
          </w:tcPr>
          <w:p w14:paraId="176752AA">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王润泽</w:t>
            </w:r>
          </w:p>
        </w:tc>
        <w:tc>
          <w:tcPr>
            <w:tcW w:w="1091" w:type="dxa"/>
            <w:tcBorders>
              <w:top w:val="single" w:color="auto" w:sz="4" w:space="0"/>
              <w:left w:val="nil"/>
              <w:bottom w:val="single" w:color="auto" w:sz="4" w:space="0"/>
              <w:right w:val="single" w:color="auto" w:sz="4" w:space="0"/>
            </w:tcBorders>
            <w:shd w:val="clear" w:color="auto" w:fill="auto"/>
            <w:vAlign w:val="center"/>
          </w:tcPr>
          <w:p w14:paraId="446AE465">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小学教育</w:t>
            </w:r>
          </w:p>
        </w:tc>
        <w:tc>
          <w:tcPr>
            <w:tcW w:w="915" w:type="dxa"/>
            <w:tcBorders>
              <w:top w:val="single" w:color="auto" w:sz="4" w:space="0"/>
              <w:left w:val="nil"/>
              <w:bottom w:val="single" w:color="auto" w:sz="4" w:space="0"/>
              <w:right w:val="single" w:color="auto" w:sz="4" w:space="0"/>
            </w:tcBorders>
            <w:shd w:val="clear" w:color="auto" w:fill="auto"/>
            <w:vAlign w:val="center"/>
          </w:tcPr>
          <w:p w14:paraId="7A67E9B6">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郎建胜</w:t>
            </w:r>
          </w:p>
        </w:tc>
        <w:tc>
          <w:tcPr>
            <w:tcW w:w="4140" w:type="dxa"/>
            <w:tcBorders>
              <w:top w:val="single" w:color="auto" w:sz="4" w:space="0"/>
              <w:left w:val="nil"/>
              <w:bottom w:val="single" w:color="auto" w:sz="4" w:space="0"/>
              <w:right w:val="single" w:color="auto" w:sz="4" w:space="0"/>
            </w:tcBorders>
            <w:shd w:val="clear" w:color="auto" w:fill="auto"/>
            <w:vAlign w:val="center"/>
          </w:tcPr>
          <w:p w14:paraId="20F3EEAE">
            <w:pPr>
              <w:widowControl/>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运用图尔敏论证模式提升小学生推理意识的行动研究——以四年级为例</w:t>
            </w:r>
          </w:p>
        </w:tc>
      </w:tr>
    </w:tbl>
    <w:p w14:paraId="380EF1DA">
      <w:pPr>
        <w:jc w:val="right"/>
        <w:rPr>
          <w:rFonts w:hint="eastAsia"/>
          <w:sz w:val="28"/>
          <w:szCs w:val="28"/>
          <w:lang w:val="en-US" w:eastAsia="zh-CN"/>
        </w:rPr>
      </w:pPr>
      <w:r>
        <w:rPr>
          <w:rFonts w:hint="eastAsia"/>
          <w:sz w:val="28"/>
          <w:szCs w:val="28"/>
          <w:lang w:val="en-US" w:eastAsia="zh-CN"/>
        </w:rPr>
        <w:t>教育学院</w:t>
      </w:r>
    </w:p>
    <w:p w14:paraId="0CA1F265">
      <w:pPr>
        <w:jc w:val="right"/>
        <w:rPr>
          <w:rFonts w:hint="default"/>
          <w:sz w:val="28"/>
          <w:szCs w:val="28"/>
          <w:lang w:val="en-US" w:eastAsia="zh-CN"/>
        </w:rPr>
      </w:pPr>
      <w:r>
        <w:rPr>
          <w:rFonts w:hint="eastAsia"/>
          <w:sz w:val="28"/>
          <w:szCs w:val="28"/>
          <w:lang w:val="en-US" w:eastAsia="zh-CN"/>
        </w:rPr>
        <w:t>2024年10月21日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2VmYTlmZmJmNGY0ZWE5MjliYTYxNmUxYmJmOTMifQ=="/>
  </w:docVars>
  <w:rsids>
    <w:rsidRoot w:val="00292E50"/>
    <w:rsid w:val="00032AA8"/>
    <w:rsid w:val="00077FCA"/>
    <w:rsid w:val="000A61F8"/>
    <w:rsid w:val="00102BAB"/>
    <w:rsid w:val="0019562F"/>
    <w:rsid w:val="001E043D"/>
    <w:rsid w:val="00206FAF"/>
    <w:rsid w:val="002249A8"/>
    <w:rsid w:val="00281957"/>
    <w:rsid w:val="002909D7"/>
    <w:rsid w:val="00292E50"/>
    <w:rsid w:val="00304E3C"/>
    <w:rsid w:val="003958F1"/>
    <w:rsid w:val="003B5B09"/>
    <w:rsid w:val="004028A6"/>
    <w:rsid w:val="00463C74"/>
    <w:rsid w:val="0048505D"/>
    <w:rsid w:val="004B5A9F"/>
    <w:rsid w:val="004D7065"/>
    <w:rsid w:val="004E5387"/>
    <w:rsid w:val="005B74C4"/>
    <w:rsid w:val="005D5705"/>
    <w:rsid w:val="0062758A"/>
    <w:rsid w:val="00656D00"/>
    <w:rsid w:val="0065726A"/>
    <w:rsid w:val="006A656B"/>
    <w:rsid w:val="006B1403"/>
    <w:rsid w:val="007130EC"/>
    <w:rsid w:val="00733AA8"/>
    <w:rsid w:val="00782820"/>
    <w:rsid w:val="007A45E8"/>
    <w:rsid w:val="007A7113"/>
    <w:rsid w:val="007C12F2"/>
    <w:rsid w:val="007C5EF8"/>
    <w:rsid w:val="00851E4C"/>
    <w:rsid w:val="0085237F"/>
    <w:rsid w:val="008B51CF"/>
    <w:rsid w:val="008F09FF"/>
    <w:rsid w:val="009101EA"/>
    <w:rsid w:val="009637EE"/>
    <w:rsid w:val="009A4A55"/>
    <w:rsid w:val="00A6539A"/>
    <w:rsid w:val="00A73F26"/>
    <w:rsid w:val="00A91B39"/>
    <w:rsid w:val="00AA2450"/>
    <w:rsid w:val="00AC0D9A"/>
    <w:rsid w:val="00B61791"/>
    <w:rsid w:val="00BB45A6"/>
    <w:rsid w:val="00BD7F8F"/>
    <w:rsid w:val="00C41E74"/>
    <w:rsid w:val="00C47FA8"/>
    <w:rsid w:val="00C7266D"/>
    <w:rsid w:val="00CB0148"/>
    <w:rsid w:val="00D95C45"/>
    <w:rsid w:val="00DB6EFF"/>
    <w:rsid w:val="00E5799A"/>
    <w:rsid w:val="00ED05C2"/>
    <w:rsid w:val="00EE02D6"/>
    <w:rsid w:val="00F72744"/>
    <w:rsid w:val="00FB159C"/>
    <w:rsid w:val="00FC5E6A"/>
    <w:rsid w:val="04EE34A0"/>
    <w:rsid w:val="05AE3B02"/>
    <w:rsid w:val="06FE3DA0"/>
    <w:rsid w:val="0756718B"/>
    <w:rsid w:val="0AFD4E3E"/>
    <w:rsid w:val="0DE00939"/>
    <w:rsid w:val="0F0740B7"/>
    <w:rsid w:val="19B95D40"/>
    <w:rsid w:val="26016265"/>
    <w:rsid w:val="276B4BC2"/>
    <w:rsid w:val="2C991799"/>
    <w:rsid w:val="2E944608"/>
    <w:rsid w:val="2F4928DB"/>
    <w:rsid w:val="30E779EE"/>
    <w:rsid w:val="33160F83"/>
    <w:rsid w:val="33F077DC"/>
    <w:rsid w:val="352B7C72"/>
    <w:rsid w:val="3F517F47"/>
    <w:rsid w:val="42406E6E"/>
    <w:rsid w:val="438F3532"/>
    <w:rsid w:val="43DB61E0"/>
    <w:rsid w:val="4A4A231D"/>
    <w:rsid w:val="4CCA67CA"/>
    <w:rsid w:val="53193754"/>
    <w:rsid w:val="538E327E"/>
    <w:rsid w:val="580640A5"/>
    <w:rsid w:val="5918482C"/>
    <w:rsid w:val="5BA04C44"/>
    <w:rsid w:val="5BD60666"/>
    <w:rsid w:val="5CCE38FC"/>
    <w:rsid w:val="5DF67D67"/>
    <w:rsid w:val="601120D5"/>
    <w:rsid w:val="663368CA"/>
    <w:rsid w:val="666209B5"/>
    <w:rsid w:val="66792B2B"/>
    <w:rsid w:val="6879576D"/>
    <w:rsid w:val="6CFA6225"/>
    <w:rsid w:val="6FCF14E5"/>
    <w:rsid w:val="780E62DB"/>
    <w:rsid w:val="7A03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character" w:customStyle="1" w:styleId="9">
    <w:name w:val="font11"/>
    <w:basedOn w:val="6"/>
    <w:qFormat/>
    <w:uiPriority w:val="0"/>
    <w:rPr>
      <w:rFonts w:hint="eastAsia" w:ascii="宋体" w:hAnsi="宋体" w:eastAsia="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浙江师范大学</Company>
  <Pages>6</Pages>
  <Words>1761</Words>
  <Characters>2234</Characters>
  <Lines>11</Lines>
  <Paragraphs>3</Paragraphs>
  <TotalTime>8</TotalTime>
  <ScaleCrop>false</ScaleCrop>
  <LinksUpToDate>false</LinksUpToDate>
  <CharactersWithSpaces>2271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2023-10-10T10:05:00Z</dcterms:created>
  <dc:creator>教师教育学院</dc:creator>
  <cp:lastModifiedBy>徐思倩</cp:lastModifiedBy>
  <dcterms:modified xsi:type="dcterms:W3CDTF">2024-10-25T03:00:41Z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D1D9974A016547318F2D3576895A38BF_13</vt:lpwstr>
  </property>
</Properties>
</file>