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CF51"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学科教学（物理）研究生学位论文中期检查安排</w:t>
      </w:r>
    </w:p>
    <w:p w14:paraId="6EBC291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学科教学（物理）一组</w:t>
      </w:r>
    </w:p>
    <w:p w14:paraId="43807EC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24年10月30日13:00</w:t>
      </w:r>
    </w:p>
    <w:p w14:paraId="338CF0E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二、论文中期地点：16-323</w:t>
      </w:r>
    </w:p>
    <w:p w14:paraId="4102F93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三、论文中期检查组长：陈报南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专家成员：邹逸、丁晨晨</w:t>
      </w:r>
    </w:p>
    <w:p w14:paraId="2A1F229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四、中期检查记录秘书：黄於凡、姚晚霞</w:t>
      </w:r>
    </w:p>
    <w:p w14:paraId="077E1D5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2"/>
        <w:tblW w:w="93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89"/>
        <w:gridCol w:w="914"/>
        <w:gridCol w:w="1912"/>
        <w:gridCol w:w="857"/>
        <w:gridCol w:w="3283"/>
      </w:tblGrid>
      <w:tr w14:paraId="7E70F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9EC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0CC2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D2E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8F22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EED9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1D9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1194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04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A3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202125200029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57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许瀚匀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B6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81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韦正航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F309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以项目式磁场教学提升物理学科能力的实证研究</w:t>
            </w:r>
          </w:p>
        </w:tc>
      </w:tr>
      <w:tr w14:paraId="45893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61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DD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2022207000240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4E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施振浪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07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1F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曾平飞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0D8A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基于认知诊断理论的高中生“机械能”进阶水平检测与提升</w:t>
            </w:r>
          </w:p>
        </w:tc>
      </w:tr>
      <w:tr w14:paraId="2F12D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E9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93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2022207000243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3C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钱锦程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0E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49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曾平飞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A74B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形成性评价提升物理课堂“教-学-评 一致性”水平的研究——以“电与磁”单元教学为例</w:t>
            </w:r>
          </w:p>
        </w:tc>
      </w:tr>
      <w:tr w14:paraId="7E9C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BD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63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2022207000244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BF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王晋萱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CA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0B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曾平飞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CC6A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整合科学解释能力的高中物理“静电场”进阶教学研究</w:t>
            </w:r>
          </w:p>
        </w:tc>
      </w:tr>
      <w:tr w14:paraId="3200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91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53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2022207000247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5D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李宇昕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B1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8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韦正航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4C71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基于启发性受挫的物理教学培养高中生迁移能力的实践研究</w:t>
            </w:r>
          </w:p>
        </w:tc>
      </w:tr>
      <w:tr w14:paraId="31F46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CD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6C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2022207000249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87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谢邹润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31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12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曾平飞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D691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智慧课堂平台支持的初中物理论证式教学研究</w:t>
            </w:r>
          </w:p>
        </w:tc>
      </w:tr>
      <w:tr w14:paraId="2F6B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1C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F3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6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吴靖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60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DF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程燕平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B023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利用5E教学提升高中生机械能概念理解水平的实践研究</w:t>
            </w:r>
          </w:p>
        </w:tc>
      </w:tr>
      <w:tr w14:paraId="6AF1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A9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DF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3A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卓清昕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1B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17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程燕平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DEBA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利用问题链教学模式提升高中生科学推理能力的实践研究</w:t>
            </w:r>
          </w:p>
        </w:tc>
      </w:tr>
      <w:tr w14:paraId="3A74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BF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46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6A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邹宏勉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DD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79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程燕平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F92B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利用情境-问题教学促进高中生电势能与电势迷思概念转变的研究</w:t>
            </w:r>
          </w:p>
        </w:tc>
      </w:tr>
      <w:tr w14:paraId="221D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C9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27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06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杨子江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18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AE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韦正航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DBB8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基于物理问题提出认知过程的高中物理教材分析</w:t>
            </w:r>
          </w:p>
        </w:tc>
      </w:tr>
      <w:tr w14:paraId="0517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7C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EA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3A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陈奕炜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EC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2F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韦正航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0F60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基于科学资本提升高中生科学身份认同的物理教学实证研究</w:t>
            </w:r>
          </w:p>
        </w:tc>
      </w:tr>
      <w:tr w14:paraId="6097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D0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60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2022207000248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77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陈晓晴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FE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02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朱臻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5EEF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初中物理能量概念的跨学科教学实践研究</w:t>
            </w:r>
          </w:p>
        </w:tc>
      </w:tr>
    </w:tbl>
    <w:p w14:paraId="4197433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学科教学（物理）二组</w:t>
      </w:r>
    </w:p>
    <w:p w14:paraId="62FA715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24年10月30日13:00</w:t>
      </w:r>
    </w:p>
    <w:p w14:paraId="3CDBFB9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二、论文中期地点：16-327</w:t>
      </w:r>
    </w:p>
    <w:p w14:paraId="5E4EAA0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三、论文中期检查组长：程燕平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专家成员：竺丽英、韦正航</w:t>
      </w:r>
    </w:p>
    <w:p w14:paraId="0ADE1C9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四、中期检查记录秘书：朱静、楼康炜</w:t>
      </w:r>
    </w:p>
    <w:p w14:paraId="05FBE0B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2"/>
        <w:tblW w:w="9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89"/>
        <w:gridCol w:w="914"/>
        <w:gridCol w:w="1912"/>
        <w:gridCol w:w="930"/>
        <w:gridCol w:w="3530"/>
      </w:tblGrid>
      <w:tr w14:paraId="1F67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E24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F94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9882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D78F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FB1E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236D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0CEB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F0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C9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202125200027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89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丁一可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44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78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宋燕平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2F95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思维导图式物理教学提升高中生反思能力的实践研究</w:t>
            </w:r>
          </w:p>
        </w:tc>
      </w:tr>
      <w:tr w14:paraId="2D53C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34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121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2022207000238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53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刘子涵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4D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5B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黄晓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898A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以KWL教学模式提升高中学生物理提问能力的实践研究</w:t>
            </w:r>
          </w:p>
        </w:tc>
      </w:tr>
      <w:tr w14:paraId="4590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C1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D0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2022207000239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AC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颜威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8A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4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姜涛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490E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元认知视角下中学物理学生自编习题教学策略研究</w:t>
            </w:r>
          </w:p>
        </w:tc>
      </w:tr>
      <w:tr w14:paraId="36D9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7BB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33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2022207000242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46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吴云龙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15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89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宋燕平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91C6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基于PCRR模型的高中物理论证式教学提升批判性思维的实践研究</w:t>
            </w:r>
          </w:p>
        </w:tc>
      </w:tr>
      <w:tr w14:paraId="6066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FE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A7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2022207000246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6E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王涛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7A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D7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万东升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77F8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高中物理教科书习题比较及教学研究：基于内容和学习活动视角</w:t>
            </w:r>
          </w:p>
        </w:tc>
      </w:tr>
      <w:tr w14:paraId="1711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0C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55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CD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胡辉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76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DE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姜涛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C217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响应核心素养的高中物理大单元教学实践研究</w:t>
            </w:r>
          </w:p>
        </w:tc>
      </w:tr>
      <w:tr w14:paraId="5A97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06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13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35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徐佳晖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69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88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杨建辉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0E95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基于原始物理问题培养高中生建模能力的实践研究</w:t>
            </w:r>
          </w:p>
        </w:tc>
      </w:tr>
      <w:tr w14:paraId="3F25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BF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A1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06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曹稳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96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75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李振文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82C0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高中物理项目式教学促进学生建模实践能力发展路径的实证研究</w:t>
            </w:r>
          </w:p>
        </w:tc>
      </w:tr>
      <w:tr w14:paraId="0ADBB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43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C9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2022207000258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A3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董礼飞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3C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C1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杨建辉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CA11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TBL教学模式提升高中生物理课堂参与度的实践研究</w:t>
            </w:r>
          </w:p>
        </w:tc>
      </w:tr>
      <w:tr w14:paraId="13FA8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5D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55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2022207000259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7F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任国超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6D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BA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姜涛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73DF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基于DO五步法的乡镇高中生物理难点错误概念转变研究</w:t>
            </w:r>
          </w:p>
        </w:tc>
      </w:tr>
      <w:tr w14:paraId="3137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C1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D1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2022207000260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90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沈雨霏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7C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13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黄晓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E554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高中生物理探究型实验设计能力现状与提升实践研究</w:t>
            </w:r>
          </w:p>
        </w:tc>
      </w:tr>
      <w:tr w14:paraId="5C37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57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88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2022207000261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44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桑晨馨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83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学科教学（物理）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51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14:ligatures w14:val="none"/>
              </w:rPr>
              <w:t>万东升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E316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科工整合提升学生科学实践能力的高中物理教学实践研究</w:t>
            </w:r>
          </w:p>
        </w:tc>
      </w:tr>
    </w:tbl>
    <w:p w14:paraId="102ACB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  <w:bookmarkStart w:id="0" w:name="_GoBack"/>
      <w:bookmarkEnd w:id="0"/>
    </w:p>
    <w:p w14:paraId="056929E1">
      <w:pPr>
        <w:jc w:val="right"/>
        <w:rPr>
          <w:rFonts w:hint="eastAsia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TZlZmVlM2RmZmQ1YjU5Y2FhNDNhODM1ZWE5Njc3NWYifQ=="/>
  </w:docVars>
  <w:rsids>
    <w:rsidRoot w:val="003B3A01"/>
    <w:rsid w:val="000A7F8A"/>
    <w:rsid w:val="00204C48"/>
    <w:rsid w:val="00262273"/>
    <w:rsid w:val="003B3A01"/>
    <w:rsid w:val="004B0A94"/>
    <w:rsid w:val="00786D93"/>
    <w:rsid w:val="008B7EF4"/>
    <w:rsid w:val="00A83FAD"/>
    <w:rsid w:val="00BA65DF"/>
    <w:rsid w:val="00CB275C"/>
    <w:rsid w:val="00EF5FF5"/>
    <w:rsid w:val="27E13BBF"/>
    <w:rsid w:val="3C8673BF"/>
    <w:rsid w:val="71E24010"/>
    <w:rsid w:val="744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1384</Words>
  <Characters>1718</Characters>
  <Lines>12</Lines>
  <Paragraphs>3</Paragraphs>
  <TotalTime>23</TotalTime>
  <ScaleCrop>false</ScaleCrop>
  <LinksUpToDate>false</LinksUpToDate>
  <CharactersWithSpaces>1782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2024-10-23T04:43:00Z</dcterms:created>
  <dc:creator>晚霞 姚</dc:creator>
  <cp:lastModifiedBy>宁静致远</cp:lastModifiedBy>
  <dcterms:modified xsi:type="dcterms:W3CDTF">2024-10-25T04:21:49Z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1827157F718C40E7B22B0CEA4F14D5C7_12</vt:lpwstr>
  </property>
</Properties>
</file>