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85FFB">
      <w:pPr>
        <w:spacing w:line="360" w:lineRule="auto"/>
        <w:jc w:val="center"/>
        <w:rPr>
          <w:b/>
          <w:bCs/>
          <w:sz w:val="32"/>
          <w:szCs w:val="32"/>
        </w:rPr>
      </w:pPr>
      <w:bookmarkStart w:id="0" w:name="OLE_LINK1"/>
      <w:r>
        <w:rPr>
          <w:rFonts w:hint="eastAsia"/>
          <w:b/>
          <w:bCs/>
          <w:sz w:val="32"/>
          <w:szCs w:val="32"/>
        </w:rPr>
        <w:t>教育学院2025年上学科教学（生物）预答辩安排公告</w:t>
      </w:r>
    </w:p>
    <w:p w14:paraId="63EB2002">
      <w:pPr>
        <w:spacing w:before="200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学科教学（生物）一组</w:t>
      </w:r>
    </w:p>
    <w:p w14:paraId="5AE971DD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一、预答辩时间：</w:t>
      </w:r>
    </w:p>
    <w:p w14:paraId="5BAAD461">
      <w:pPr>
        <w:spacing w:line="360" w:lineRule="auto"/>
        <w:ind w:firstLine="560" w:firstLineChars="200"/>
        <w:rPr>
          <w:rFonts w:ascii="华文新魏" w:eastAsia="华文新魏"/>
          <w:sz w:val="28"/>
          <w:szCs w:val="28"/>
        </w:rPr>
      </w:pPr>
      <w:r>
        <w:rPr>
          <w:rFonts w:hint="eastAsia" w:ascii="华文新魏" w:eastAsia="华文新魏"/>
          <w:sz w:val="28"/>
          <w:szCs w:val="28"/>
        </w:rPr>
        <w:t>202</w:t>
      </w:r>
      <w:r>
        <w:rPr>
          <w:rFonts w:ascii="华文新魏" w:eastAsia="华文新魏"/>
          <w:sz w:val="28"/>
          <w:szCs w:val="28"/>
        </w:rPr>
        <w:t>5</w:t>
      </w:r>
      <w:r>
        <w:rPr>
          <w:rFonts w:hint="eastAsia" w:ascii="华文新魏" w:eastAsia="华文新魏"/>
          <w:sz w:val="28"/>
          <w:szCs w:val="28"/>
        </w:rPr>
        <w:t>年1月7日（周二）上午8:30</w:t>
      </w:r>
    </w:p>
    <w:p w14:paraId="70F62989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二、预答辩组长：</w:t>
      </w:r>
      <w:r>
        <w:rPr>
          <w:rFonts w:hint="eastAsia"/>
          <w:b w:val="0"/>
          <w:bCs/>
          <w:sz w:val="28"/>
          <w:szCs w:val="28"/>
        </w:rPr>
        <w:t>谢群</w:t>
      </w:r>
    </w:p>
    <w:p w14:paraId="3E055C91">
      <w:pPr>
        <w:spacing w:line="360" w:lineRule="auto"/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预答辩成员：</w:t>
      </w:r>
      <w:r>
        <w:rPr>
          <w:rFonts w:hint="eastAsia"/>
          <w:b w:val="0"/>
          <w:bCs/>
          <w:sz w:val="28"/>
          <w:szCs w:val="28"/>
        </w:rPr>
        <w:t>陈文荣、杨莉</w:t>
      </w:r>
    </w:p>
    <w:p w14:paraId="3FA64349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三、预答辩地点：</w:t>
      </w:r>
      <w:r>
        <w:rPr>
          <w:rFonts w:hint="eastAsia"/>
          <w:b w:val="0"/>
          <w:bCs/>
          <w:sz w:val="28"/>
          <w:szCs w:val="28"/>
        </w:rPr>
        <w:t>16-102</w:t>
      </w:r>
    </w:p>
    <w:p w14:paraId="32F01538">
      <w:pPr>
        <w:spacing w:line="360" w:lineRule="auto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四、记录秘书：</w:t>
      </w:r>
      <w:r>
        <w:rPr>
          <w:rFonts w:hint="eastAsia"/>
          <w:b w:val="0"/>
          <w:bCs/>
          <w:sz w:val="28"/>
          <w:szCs w:val="28"/>
        </w:rPr>
        <w:t>吴帅丽</w:t>
      </w:r>
    </w:p>
    <w:p w14:paraId="6C2B2D90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五、预答辩名单及顺序：</w:t>
      </w:r>
    </w:p>
    <w:tbl>
      <w:tblPr>
        <w:tblStyle w:val="6"/>
        <w:tblW w:w="911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604"/>
        <w:gridCol w:w="1019"/>
        <w:gridCol w:w="1199"/>
        <w:gridCol w:w="1109"/>
        <w:gridCol w:w="3479"/>
      </w:tblGrid>
      <w:tr w14:paraId="1A28C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2F6E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6CF2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76B3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46E9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77CA1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指导教师</w:t>
            </w:r>
          </w:p>
        </w:tc>
        <w:tc>
          <w:tcPr>
            <w:tcW w:w="3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35839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 w14:paraId="547D6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4155C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1799C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2022207000328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973458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黄顺钱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3AB56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学科教学（生物）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22114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付雷</w:t>
            </w:r>
          </w:p>
        </w:tc>
        <w:tc>
          <w:tcPr>
            <w:tcW w:w="3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E89B2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基于表现性评价的高中生物学实验探究能力研究</w:t>
            </w:r>
          </w:p>
        </w:tc>
      </w:tr>
      <w:tr w14:paraId="3BD49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85C60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A57F4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2022207000313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0491E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李盈霞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504C8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学科教学（生物）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63099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王长春</w:t>
            </w:r>
          </w:p>
        </w:tc>
        <w:tc>
          <w:tcPr>
            <w:tcW w:w="3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F3878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基于PCRR模型的生物学论证式教学对高中生科学探究能力的影响</w:t>
            </w:r>
          </w:p>
        </w:tc>
      </w:tr>
      <w:tr w14:paraId="1B246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84828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43314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2022207000315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5D50E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沈思怡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097A6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学科教学（生物）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81403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饶玉春</w:t>
            </w:r>
          </w:p>
        </w:tc>
        <w:tc>
          <w:tcPr>
            <w:tcW w:w="3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DE686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03030"/>
                <w:kern w:val="0"/>
                <w:szCs w:val="21"/>
              </w:rPr>
              <w:t>指向科学解释能力的生物学CER论证教学实践研究</w:t>
            </w:r>
          </w:p>
        </w:tc>
      </w:tr>
      <w:tr w14:paraId="2A7F0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53450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A67D8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2022207000305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DB9223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王燕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3B3AB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学科教学（生物）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98D86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付雷</w:t>
            </w:r>
          </w:p>
        </w:tc>
        <w:tc>
          <w:tcPr>
            <w:tcW w:w="3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7E591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基于大单元教学培养高中生生命信息观的实证研究</w:t>
            </w:r>
          </w:p>
        </w:tc>
      </w:tr>
      <w:tr w14:paraId="472DC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38861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B437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2022207000327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4248E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刘凯丽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FBB3E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学科教学（生物）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368A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王锋青</w:t>
            </w:r>
          </w:p>
        </w:tc>
        <w:tc>
          <w:tcPr>
            <w:tcW w:w="3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B265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303030"/>
                <w:kern w:val="0"/>
                <w:szCs w:val="21"/>
              </w:rPr>
              <w:t>基于双重情境学习模型的高中生物概念转变实证研究——以生物的变异为例</w:t>
            </w:r>
          </w:p>
        </w:tc>
      </w:tr>
      <w:tr w14:paraId="53AD4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948B9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37149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2022207000325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88673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邓洋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6EEFA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学科教学（生物）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9473D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饶玉春</w:t>
            </w:r>
          </w:p>
        </w:tc>
        <w:tc>
          <w:tcPr>
            <w:tcW w:w="3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8BD82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生物学渗透职业生涯教育对高中生科学职业抱负的影响研究</w:t>
            </w:r>
          </w:p>
        </w:tc>
      </w:tr>
      <w:tr w14:paraId="69396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D6380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E72C7F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2022207000309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3B51B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祝鸯鸯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F1D35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学科教学（生物）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56E48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付雷</w:t>
            </w:r>
          </w:p>
        </w:tc>
        <w:tc>
          <w:tcPr>
            <w:tcW w:w="3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DED1B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基于证据的高中生物学学业述评框架构建及应用研究</w:t>
            </w:r>
          </w:p>
        </w:tc>
      </w:tr>
      <w:tr w14:paraId="36099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D4C8A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A4359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2022207000324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03CB9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刘佳琦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9A63D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学科教学（生物）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E0928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张加勇</w:t>
            </w:r>
          </w:p>
        </w:tc>
        <w:tc>
          <w:tcPr>
            <w:tcW w:w="3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4C89E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高中生物学单元学历案教学对学生自主学习能力影响的实证研究</w:t>
            </w:r>
          </w:p>
        </w:tc>
      </w:tr>
      <w:tr w14:paraId="2441B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FADF3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EC198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2022207000306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741CB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吴玉冰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B58DC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学科教学（生物）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07628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付雷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C0EDD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基于增强现实（AR）的初中生物学教学活动设计与实践研究</w:t>
            </w:r>
          </w:p>
        </w:tc>
      </w:tr>
      <w:tr w14:paraId="6BAAD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51F41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F67D1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2022207000320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D63B1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刘丽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2DF8B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学科教学（生物）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DECCC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叶铎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F3F76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基于元建模知识与实践能力融合的高中生物学建模教学策略探究</w:t>
            </w:r>
          </w:p>
        </w:tc>
      </w:tr>
      <w:tr w14:paraId="5FD73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D08EC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11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1ABA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2022207000307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C65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王俪瑾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C5572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学科教学（生物）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8B9E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张加勇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32BC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基于CPCP模型的高中生物学课堂教学行为研究——以优质课和新手型教师常态课为例</w:t>
            </w:r>
          </w:p>
        </w:tc>
      </w:tr>
      <w:tr w14:paraId="6CA4E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FBF85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12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536C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2022207000314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E1AC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单玲琼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29B64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学科教学（生物）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17DA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王锋青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B81D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基于KWL策略的生物学教学对高中生创造性思维培养的实践研究</w:t>
            </w:r>
          </w:p>
        </w:tc>
      </w:tr>
      <w:tr w14:paraId="5FA11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F48BE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13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944E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2022207000310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0B88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陈焕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BD6F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学科教学（生物）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4711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付雷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A7AA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303030"/>
                <w:kern w:val="0"/>
                <w:szCs w:val="21"/>
              </w:rPr>
              <w:t>不同增值模型在高中生物学学业增值评价中的应用与比较研究</w:t>
            </w:r>
          </w:p>
        </w:tc>
      </w:tr>
    </w:tbl>
    <w:p w14:paraId="32AE344A">
      <w:pPr>
        <w:spacing w:line="360" w:lineRule="auto"/>
        <w:rPr>
          <w:b/>
          <w:bCs/>
          <w:sz w:val="28"/>
          <w:szCs w:val="28"/>
        </w:rPr>
      </w:pPr>
    </w:p>
    <w:p w14:paraId="3D600305">
      <w:pPr>
        <w:spacing w:line="360" w:lineRule="auto"/>
        <w:jc w:val="left"/>
        <w:rPr>
          <w:b/>
          <w:bCs/>
          <w:sz w:val="28"/>
          <w:szCs w:val="28"/>
        </w:rPr>
      </w:pPr>
    </w:p>
    <w:p w14:paraId="206E971E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学科教学（生物）二组</w:t>
      </w:r>
    </w:p>
    <w:p w14:paraId="5E6B0DAD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一、预答辩时间：</w:t>
      </w:r>
    </w:p>
    <w:p w14:paraId="545870C9">
      <w:pPr>
        <w:spacing w:line="360" w:lineRule="auto"/>
        <w:ind w:firstLine="560" w:firstLineChars="200"/>
        <w:rPr>
          <w:rFonts w:ascii="华文新魏" w:eastAsia="华文新魏"/>
          <w:sz w:val="28"/>
          <w:szCs w:val="28"/>
        </w:rPr>
      </w:pPr>
      <w:r>
        <w:rPr>
          <w:rFonts w:hint="eastAsia" w:ascii="华文新魏" w:eastAsia="华文新魏"/>
          <w:sz w:val="28"/>
          <w:szCs w:val="28"/>
        </w:rPr>
        <w:t>202</w:t>
      </w:r>
      <w:r>
        <w:rPr>
          <w:rFonts w:ascii="华文新魏" w:eastAsia="华文新魏"/>
          <w:sz w:val="28"/>
          <w:szCs w:val="28"/>
        </w:rPr>
        <w:t>5</w:t>
      </w:r>
      <w:r>
        <w:rPr>
          <w:rFonts w:hint="eastAsia" w:ascii="华文新魏" w:eastAsia="华文新魏"/>
          <w:sz w:val="28"/>
          <w:szCs w:val="28"/>
        </w:rPr>
        <w:t>年01月07日（周二）  上午8:30</w:t>
      </w:r>
    </w:p>
    <w:p w14:paraId="149C7D1D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二、预答辩组长：</w:t>
      </w:r>
      <w:r>
        <w:rPr>
          <w:rFonts w:hint="eastAsia"/>
          <w:b w:val="0"/>
          <w:bCs/>
          <w:sz w:val="28"/>
          <w:szCs w:val="28"/>
        </w:rPr>
        <w:t>付雷</w:t>
      </w:r>
    </w:p>
    <w:p w14:paraId="37BB9EDC">
      <w:pPr>
        <w:spacing w:line="360" w:lineRule="auto"/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预答辩成员：</w:t>
      </w:r>
      <w:r>
        <w:rPr>
          <w:rFonts w:hint="eastAsia"/>
          <w:b w:val="0"/>
          <w:bCs/>
          <w:sz w:val="28"/>
          <w:szCs w:val="28"/>
        </w:rPr>
        <w:t>张加勇、饶玉春、汪甜</w:t>
      </w:r>
    </w:p>
    <w:p w14:paraId="7FD48647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三、预答辩地点：</w:t>
      </w:r>
      <w:r>
        <w:rPr>
          <w:rFonts w:hint="eastAsia"/>
          <w:b w:val="0"/>
          <w:bCs/>
          <w:sz w:val="28"/>
          <w:szCs w:val="28"/>
        </w:rPr>
        <w:t>16-103</w:t>
      </w:r>
    </w:p>
    <w:p w14:paraId="00930C17">
      <w:pPr>
        <w:spacing w:line="360" w:lineRule="auto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四、记录秘书：</w:t>
      </w:r>
      <w:r>
        <w:rPr>
          <w:rFonts w:hint="eastAsia"/>
          <w:b w:val="0"/>
          <w:bCs/>
          <w:sz w:val="28"/>
          <w:szCs w:val="28"/>
        </w:rPr>
        <w:t>张语桐</w:t>
      </w:r>
    </w:p>
    <w:p w14:paraId="3B645A4F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五、预答辩名单及顺序：</w:t>
      </w:r>
    </w:p>
    <w:tbl>
      <w:tblPr>
        <w:tblStyle w:val="6"/>
        <w:tblW w:w="915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622"/>
        <w:gridCol w:w="1072"/>
        <w:gridCol w:w="1160"/>
        <w:gridCol w:w="1160"/>
        <w:gridCol w:w="3426"/>
      </w:tblGrid>
      <w:tr w14:paraId="3C58E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488A1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6FC6AA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BB93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2632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20BF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指导教师</w:t>
            </w:r>
          </w:p>
        </w:tc>
        <w:tc>
          <w:tcPr>
            <w:tcW w:w="3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C840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 w14:paraId="31766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66354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E5DA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2022207000318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D1C9E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葛千荟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B0962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学科教学（生物）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5687E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谢群</w:t>
            </w:r>
          </w:p>
        </w:tc>
        <w:tc>
          <w:tcPr>
            <w:tcW w:w="3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3B0EE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高中生物学社会责任测评体系的开发及应用研究</w:t>
            </w:r>
          </w:p>
        </w:tc>
      </w:tr>
      <w:tr w14:paraId="20424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350DE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3A8F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2022207000321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99F2F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左世晨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E84BF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学科教学（生物）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99AE3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陈文荣</w:t>
            </w:r>
          </w:p>
        </w:tc>
        <w:tc>
          <w:tcPr>
            <w:tcW w:w="3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A859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高中生物学主题式情境教学对学生系统思维能力的影响研究</w:t>
            </w:r>
          </w:p>
        </w:tc>
      </w:tr>
      <w:tr w14:paraId="5A43F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D438D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5B473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2022207000311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F0B6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吴逸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01BC7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学科教学（生物）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CC3C7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谢群</w:t>
            </w:r>
          </w:p>
        </w:tc>
        <w:tc>
          <w:tcPr>
            <w:tcW w:w="3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C43F1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生物学教师教师提问与学生概念转变的相关性研究——以“生物的进化”为例</w:t>
            </w:r>
          </w:p>
        </w:tc>
      </w:tr>
      <w:tr w14:paraId="653E6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3BF96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E46D6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2022207000312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C3829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金秋瑶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63F05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学科教学（生物）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EF2C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杨莉</w:t>
            </w:r>
          </w:p>
        </w:tc>
        <w:tc>
          <w:tcPr>
            <w:tcW w:w="3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99643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高中生物学概念图教学对学生批判性思维培养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影响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的实践研究</w:t>
            </w:r>
          </w:p>
        </w:tc>
      </w:tr>
      <w:tr w14:paraId="2D7A2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683F0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B49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2022207000308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130E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叶巧飞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4280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学科教学（生物）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7C1F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陈文荣</w:t>
            </w:r>
          </w:p>
        </w:tc>
        <w:tc>
          <w:tcPr>
            <w:tcW w:w="3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924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基于PTDR框架的生物学教学对学生科学解释能力影响的实践研究</w:t>
            </w:r>
          </w:p>
        </w:tc>
      </w:tr>
      <w:tr w14:paraId="2EEF3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3D5D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F337A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2022207000317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75802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陈怡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23436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学科教学（生物）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15BA5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谢群</w:t>
            </w:r>
          </w:p>
        </w:tc>
        <w:tc>
          <w:tcPr>
            <w:tcW w:w="3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1E21A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03030"/>
                <w:kern w:val="0"/>
                <w:szCs w:val="21"/>
              </w:rPr>
              <w:t>教师课堂教学质量与学生生物学学习兴趣的相关性研究</w:t>
            </w:r>
          </w:p>
        </w:tc>
      </w:tr>
      <w:tr w14:paraId="1EDBB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8A16D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B066C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2022207000319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F520C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羊文茹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3C7F0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学科教学（生物）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A8283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陈文荣</w:t>
            </w:r>
          </w:p>
        </w:tc>
        <w:tc>
          <w:tcPr>
            <w:tcW w:w="3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90545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科研情境下PDEODE生物学教学对高中生科学推理能力影响的实践研究</w:t>
            </w:r>
          </w:p>
        </w:tc>
      </w:tr>
      <w:tr w14:paraId="3198D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277AE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F1C62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2022207000316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CFAFE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王菀莹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A2CA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学科教学（生物）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AEF37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谢群</w:t>
            </w:r>
          </w:p>
        </w:tc>
        <w:tc>
          <w:tcPr>
            <w:tcW w:w="3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04558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基于科研文献的支架式教学发展学生科学本质观的实践研究</w:t>
            </w:r>
          </w:p>
        </w:tc>
      </w:tr>
      <w:tr w14:paraId="7381D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C605C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84EF9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2022207000322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47677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王颖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7D3C2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学科教学（生物）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4CAF0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陈文荣</w:t>
            </w:r>
          </w:p>
        </w:tc>
        <w:tc>
          <w:tcPr>
            <w:tcW w:w="3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72B48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高中生物学单元学历案教学对学生元认知水平的影响研究</w:t>
            </w:r>
          </w:p>
        </w:tc>
      </w:tr>
      <w:tr w14:paraId="23432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9B5A9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6017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2022207000326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CB870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陈玉琴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003D6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学科教学（生物）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4E27D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王长春</w:t>
            </w:r>
          </w:p>
        </w:tc>
        <w:tc>
          <w:tcPr>
            <w:tcW w:w="3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EDF33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03030"/>
                <w:kern w:val="0"/>
                <w:szCs w:val="21"/>
              </w:rPr>
              <w:t>运用表现性评价培养学生科学论证能力的实践研究——基于逆向教学设计理念</w:t>
            </w:r>
          </w:p>
        </w:tc>
      </w:tr>
      <w:tr w14:paraId="6B792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4949B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11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AF9A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2022207000323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5DC2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童丽婕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5BA25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学科教学（生物）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58E4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谢群</w:t>
            </w:r>
          </w:p>
        </w:tc>
        <w:tc>
          <w:tcPr>
            <w:tcW w:w="3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CB60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以高中生物学SSI教学提升学生非形式推理能力的实践研究</w:t>
            </w:r>
          </w:p>
        </w:tc>
      </w:tr>
      <w:tr w14:paraId="5ACBE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E1ECC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12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8835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202125200031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5155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金一禾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D154F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学科教学（生物）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ADDB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陈文荣</w:t>
            </w:r>
          </w:p>
        </w:tc>
        <w:tc>
          <w:tcPr>
            <w:tcW w:w="3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7D75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303030"/>
                <w:kern w:val="0"/>
                <w:szCs w:val="21"/>
              </w:rPr>
              <w:t>结合KWL图表的CPS模型在高中生物教学中培养学生发散思维的实践研究</w:t>
            </w:r>
          </w:p>
        </w:tc>
      </w:tr>
    </w:tbl>
    <w:p w14:paraId="5C683AC4">
      <w:pPr>
        <w:spacing w:line="360" w:lineRule="auto"/>
        <w:ind w:right="562"/>
        <w:jc w:val="right"/>
        <w:rPr>
          <w:b/>
          <w:color w:val="000000"/>
          <w:sz w:val="28"/>
          <w:szCs w:val="28"/>
        </w:rPr>
      </w:pPr>
      <w:bookmarkStart w:id="1" w:name="_GoBack"/>
      <w:bookmarkEnd w:id="1"/>
    </w:p>
    <w:p w14:paraId="284D447E">
      <w:pPr>
        <w:spacing w:line="360" w:lineRule="auto"/>
        <w:jc w:val="righ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教育学院</w:t>
      </w:r>
    </w:p>
    <w:p w14:paraId="19BB4BB7">
      <w:pPr>
        <w:spacing w:line="360" w:lineRule="auto"/>
        <w:jc w:val="righ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2024年12月18日</w:t>
      </w:r>
      <w:bookmarkEnd w:id="0"/>
    </w:p>
    <w:sectPr>
      <w:pgSz w:w="11907" w:h="16840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E72882"/>
    <w:rsid w:val="00001F4E"/>
    <w:rsid w:val="00006DBD"/>
    <w:rsid w:val="000119BB"/>
    <w:rsid w:val="000120B2"/>
    <w:rsid w:val="00024590"/>
    <w:rsid w:val="00026FF5"/>
    <w:rsid w:val="0003514D"/>
    <w:rsid w:val="00040ECB"/>
    <w:rsid w:val="000428C5"/>
    <w:rsid w:val="00043110"/>
    <w:rsid w:val="00050944"/>
    <w:rsid w:val="0005764F"/>
    <w:rsid w:val="000635A7"/>
    <w:rsid w:val="0006714A"/>
    <w:rsid w:val="00073E12"/>
    <w:rsid w:val="00074BE6"/>
    <w:rsid w:val="0008274F"/>
    <w:rsid w:val="00093DA6"/>
    <w:rsid w:val="000979D3"/>
    <w:rsid w:val="000A37B9"/>
    <w:rsid w:val="000A44F8"/>
    <w:rsid w:val="000C1944"/>
    <w:rsid w:val="000D52F9"/>
    <w:rsid w:val="000E437E"/>
    <w:rsid w:val="000E4F56"/>
    <w:rsid w:val="000F2A19"/>
    <w:rsid w:val="00104500"/>
    <w:rsid w:val="00121853"/>
    <w:rsid w:val="00123B34"/>
    <w:rsid w:val="00125751"/>
    <w:rsid w:val="00142FDE"/>
    <w:rsid w:val="00152675"/>
    <w:rsid w:val="001545D1"/>
    <w:rsid w:val="001547DD"/>
    <w:rsid w:val="00174A0C"/>
    <w:rsid w:val="00177EA9"/>
    <w:rsid w:val="00177FC6"/>
    <w:rsid w:val="001838E0"/>
    <w:rsid w:val="00187DDF"/>
    <w:rsid w:val="00192D5D"/>
    <w:rsid w:val="001A1AB1"/>
    <w:rsid w:val="001A1C36"/>
    <w:rsid w:val="001A3859"/>
    <w:rsid w:val="001B1E65"/>
    <w:rsid w:val="001B2F9C"/>
    <w:rsid w:val="001B74D0"/>
    <w:rsid w:val="001C06B2"/>
    <w:rsid w:val="001D369D"/>
    <w:rsid w:val="001D4237"/>
    <w:rsid w:val="001E1BD1"/>
    <w:rsid w:val="001E3F62"/>
    <w:rsid w:val="001F6911"/>
    <w:rsid w:val="00213A03"/>
    <w:rsid w:val="00223D00"/>
    <w:rsid w:val="002249C2"/>
    <w:rsid w:val="00234B3A"/>
    <w:rsid w:val="00241DE1"/>
    <w:rsid w:val="00255E73"/>
    <w:rsid w:val="00256031"/>
    <w:rsid w:val="0025769E"/>
    <w:rsid w:val="00263149"/>
    <w:rsid w:val="00275BFE"/>
    <w:rsid w:val="00286D41"/>
    <w:rsid w:val="00287460"/>
    <w:rsid w:val="00291904"/>
    <w:rsid w:val="0029343B"/>
    <w:rsid w:val="002A6E2E"/>
    <w:rsid w:val="002B1304"/>
    <w:rsid w:val="002C3226"/>
    <w:rsid w:val="002D47C1"/>
    <w:rsid w:val="002E30BA"/>
    <w:rsid w:val="002F0279"/>
    <w:rsid w:val="002F0E5B"/>
    <w:rsid w:val="002F726A"/>
    <w:rsid w:val="00326953"/>
    <w:rsid w:val="003270EA"/>
    <w:rsid w:val="0034075A"/>
    <w:rsid w:val="00340816"/>
    <w:rsid w:val="00343B19"/>
    <w:rsid w:val="003461E4"/>
    <w:rsid w:val="003510BD"/>
    <w:rsid w:val="00352E0E"/>
    <w:rsid w:val="00371671"/>
    <w:rsid w:val="00373818"/>
    <w:rsid w:val="00377497"/>
    <w:rsid w:val="00384C8D"/>
    <w:rsid w:val="003B1BE9"/>
    <w:rsid w:val="003B21A0"/>
    <w:rsid w:val="003B5D61"/>
    <w:rsid w:val="003B7BE9"/>
    <w:rsid w:val="003B7E2B"/>
    <w:rsid w:val="003C00F9"/>
    <w:rsid w:val="003F12D5"/>
    <w:rsid w:val="003F3D74"/>
    <w:rsid w:val="003F4415"/>
    <w:rsid w:val="003F53BF"/>
    <w:rsid w:val="003F6868"/>
    <w:rsid w:val="00412D8F"/>
    <w:rsid w:val="00415C23"/>
    <w:rsid w:val="00424D18"/>
    <w:rsid w:val="00431753"/>
    <w:rsid w:val="00431CB4"/>
    <w:rsid w:val="00434666"/>
    <w:rsid w:val="004424DC"/>
    <w:rsid w:val="00446BCE"/>
    <w:rsid w:val="004630B3"/>
    <w:rsid w:val="0047503D"/>
    <w:rsid w:val="004844D4"/>
    <w:rsid w:val="004932AA"/>
    <w:rsid w:val="0049732A"/>
    <w:rsid w:val="004A25A5"/>
    <w:rsid w:val="004A3EC2"/>
    <w:rsid w:val="004B3424"/>
    <w:rsid w:val="004C2EBB"/>
    <w:rsid w:val="004C3723"/>
    <w:rsid w:val="004D554D"/>
    <w:rsid w:val="004E7F4C"/>
    <w:rsid w:val="004F7E1B"/>
    <w:rsid w:val="0050239D"/>
    <w:rsid w:val="00512EB7"/>
    <w:rsid w:val="005310AC"/>
    <w:rsid w:val="005348BA"/>
    <w:rsid w:val="005350B4"/>
    <w:rsid w:val="00545160"/>
    <w:rsid w:val="0054741A"/>
    <w:rsid w:val="005477C0"/>
    <w:rsid w:val="00552F93"/>
    <w:rsid w:val="00557629"/>
    <w:rsid w:val="00557C8D"/>
    <w:rsid w:val="00561EDE"/>
    <w:rsid w:val="00585EB9"/>
    <w:rsid w:val="005961EA"/>
    <w:rsid w:val="00597E8B"/>
    <w:rsid w:val="005A19EE"/>
    <w:rsid w:val="005A3146"/>
    <w:rsid w:val="005B075E"/>
    <w:rsid w:val="005C4944"/>
    <w:rsid w:val="005C6EA5"/>
    <w:rsid w:val="005D2EC2"/>
    <w:rsid w:val="005D34C7"/>
    <w:rsid w:val="005D569E"/>
    <w:rsid w:val="005E07AB"/>
    <w:rsid w:val="005E147A"/>
    <w:rsid w:val="005E4AF4"/>
    <w:rsid w:val="005F0465"/>
    <w:rsid w:val="005F1AAA"/>
    <w:rsid w:val="005F4F80"/>
    <w:rsid w:val="005F669C"/>
    <w:rsid w:val="00601E5B"/>
    <w:rsid w:val="00606FB3"/>
    <w:rsid w:val="00625E54"/>
    <w:rsid w:val="00625F6D"/>
    <w:rsid w:val="00635AE2"/>
    <w:rsid w:val="00637531"/>
    <w:rsid w:val="006403D4"/>
    <w:rsid w:val="00654E07"/>
    <w:rsid w:val="00656054"/>
    <w:rsid w:val="006638C1"/>
    <w:rsid w:val="00667214"/>
    <w:rsid w:val="0066771E"/>
    <w:rsid w:val="0067748E"/>
    <w:rsid w:val="00680832"/>
    <w:rsid w:val="00685744"/>
    <w:rsid w:val="00685C1A"/>
    <w:rsid w:val="006920A1"/>
    <w:rsid w:val="006B3098"/>
    <w:rsid w:val="006D48FC"/>
    <w:rsid w:val="006E02BC"/>
    <w:rsid w:val="006F0AF6"/>
    <w:rsid w:val="006F51D4"/>
    <w:rsid w:val="006F55F0"/>
    <w:rsid w:val="0070148E"/>
    <w:rsid w:val="0070224C"/>
    <w:rsid w:val="00705B65"/>
    <w:rsid w:val="007151AC"/>
    <w:rsid w:val="00721573"/>
    <w:rsid w:val="00721FAE"/>
    <w:rsid w:val="00735C58"/>
    <w:rsid w:val="007402DC"/>
    <w:rsid w:val="00746F11"/>
    <w:rsid w:val="00756844"/>
    <w:rsid w:val="00774F7B"/>
    <w:rsid w:val="007817E5"/>
    <w:rsid w:val="00785CCA"/>
    <w:rsid w:val="007946E0"/>
    <w:rsid w:val="00794CD6"/>
    <w:rsid w:val="00794E9C"/>
    <w:rsid w:val="00797193"/>
    <w:rsid w:val="007A118B"/>
    <w:rsid w:val="007B20E8"/>
    <w:rsid w:val="007C7869"/>
    <w:rsid w:val="007D554A"/>
    <w:rsid w:val="007D6F88"/>
    <w:rsid w:val="007D70DB"/>
    <w:rsid w:val="007E4251"/>
    <w:rsid w:val="007E6F7E"/>
    <w:rsid w:val="007F2177"/>
    <w:rsid w:val="00801486"/>
    <w:rsid w:val="00802013"/>
    <w:rsid w:val="008206F7"/>
    <w:rsid w:val="00820976"/>
    <w:rsid w:val="0082328A"/>
    <w:rsid w:val="00826623"/>
    <w:rsid w:val="00836B96"/>
    <w:rsid w:val="00836E75"/>
    <w:rsid w:val="00844E59"/>
    <w:rsid w:val="008551BA"/>
    <w:rsid w:val="00857382"/>
    <w:rsid w:val="00862AC9"/>
    <w:rsid w:val="00863EE1"/>
    <w:rsid w:val="0087062C"/>
    <w:rsid w:val="008718AA"/>
    <w:rsid w:val="00872EAF"/>
    <w:rsid w:val="00873A44"/>
    <w:rsid w:val="0087403D"/>
    <w:rsid w:val="008769DF"/>
    <w:rsid w:val="00884498"/>
    <w:rsid w:val="0089325A"/>
    <w:rsid w:val="008C01C1"/>
    <w:rsid w:val="008D2B67"/>
    <w:rsid w:val="008E0D9C"/>
    <w:rsid w:val="008E7360"/>
    <w:rsid w:val="00903AA5"/>
    <w:rsid w:val="009045B4"/>
    <w:rsid w:val="00910932"/>
    <w:rsid w:val="00910989"/>
    <w:rsid w:val="0091222F"/>
    <w:rsid w:val="00915A29"/>
    <w:rsid w:val="00916253"/>
    <w:rsid w:val="00916298"/>
    <w:rsid w:val="0091653A"/>
    <w:rsid w:val="00920AFC"/>
    <w:rsid w:val="00922161"/>
    <w:rsid w:val="00931218"/>
    <w:rsid w:val="00935A33"/>
    <w:rsid w:val="00951EC0"/>
    <w:rsid w:val="00960FBF"/>
    <w:rsid w:val="00962767"/>
    <w:rsid w:val="009744AA"/>
    <w:rsid w:val="009810EF"/>
    <w:rsid w:val="0099046F"/>
    <w:rsid w:val="0099108C"/>
    <w:rsid w:val="009916DD"/>
    <w:rsid w:val="00991AC4"/>
    <w:rsid w:val="00997FC0"/>
    <w:rsid w:val="009A4C9D"/>
    <w:rsid w:val="009C076E"/>
    <w:rsid w:val="009C4F56"/>
    <w:rsid w:val="009D2403"/>
    <w:rsid w:val="009D3629"/>
    <w:rsid w:val="009D41DF"/>
    <w:rsid w:val="00A07544"/>
    <w:rsid w:val="00A12C4D"/>
    <w:rsid w:val="00A13F43"/>
    <w:rsid w:val="00A1701D"/>
    <w:rsid w:val="00A238CE"/>
    <w:rsid w:val="00A37C83"/>
    <w:rsid w:val="00A44192"/>
    <w:rsid w:val="00A451F2"/>
    <w:rsid w:val="00A46CBE"/>
    <w:rsid w:val="00A5241A"/>
    <w:rsid w:val="00A6126A"/>
    <w:rsid w:val="00A6594C"/>
    <w:rsid w:val="00A67882"/>
    <w:rsid w:val="00A8674E"/>
    <w:rsid w:val="00A86A79"/>
    <w:rsid w:val="00A90E16"/>
    <w:rsid w:val="00A92A2F"/>
    <w:rsid w:val="00A94E57"/>
    <w:rsid w:val="00A96627"/>
    <w:rsid w:val="00A97767"/>
    <w:rsid w:val="00AA4544"/>
    <w:rsid w:val="00AB4A28"/>
    <w:rsid w:val="00AB7C06"/>
    <w:rsid w:val="00AC3005"/>
    <w:rsid w:val="00AC7D3C"/>
    <w:rsid w:val="00AD249B"/>
    <w:rsid w:val="00AE6D51"/>
    <w:rsid w:val="00AF0FA1"/>
    <w:rsid w:val="00AF74FD"/>
    <w:rsid w:val="00B04BD9"/>
    <w:rsid w:val="00B05207"/>
    <w:rsid w:val="00B0683C"/>
    <w:rsid w:val="00B30A4C"/>
    <w:rsid w:val="00B34A06"/>
    <w:rsid w:val="00B5169D"/>
    <w:rsid w:val="00B54C67"/>
    <w:rsid w:val="00B55C90"/>
    <w:rsid w:val="00B65117"/>
    <w:rsid w:val="00B6686D"/>
    <w:rsid w:val="00B740FB"/>
    <w:rsid w:val="00B842AD"/>
    <w:rsid w:val="00B94C0E"/>
    <w:rsid w:val="00BB68BD"/>
    <w:rsid w:val="00BC24E4"/>
    <w:rsid w:val="00BC27B7"/>
    <w:rsid w:val="00BC354F"/>
    <w:rsid w:val="00BC692C"/>
    <w:rsid w:val="00BE4170"/>
    <w:rsid w:val="00BF7CC4"/>
    <w:rsid w:val="00C0094D"/>
    <w:rsid w:val="00C250AC"/>
    <w:rsid w:val="00C31BE2"/>
    <w:rsid w:val="00C34611"/>
    <w:rsid w:val="00C41D41"/>
    <w:rsid w:val="00C44D35"/>
    <w:rsid w:val="00C46202"/>
    <w:rsid w:val="00C47EC3"/>
    <w:rsid w:val="00C6333D"/>
    <w:rsid w:val="00C65A5D"/>
    <w:rsid w:val="00C66586"/>
    <w:rsid w:val="00C8265B"/>
    <w:rsid w:val="00CA27FB"/>
    <w:rsid w:val="00CA497F"/>
    <w:rsid w:val="00CB2B2D"/>
    <w:rsid w:val="00CC303D"/>
    <w:rsid w:val="00CC6949"/>
    <w:rsid w:val="00CD044D"/>
    <w:rsid w:val="00CD10AB"/>
    <w:rsid w:val="00CD2502"/>
    <w:rsid w:val="00CD2FB8"/>
    <w:rsid w:val="00CD411F"/>
    <w:rsid w:val="00CD5A1D"/>
    <w:rsid w:val="00CD7687"/>
    <w:rsid w:val="00CE3942"/>
    <w:rsid w:val="00CE6B55"/>
    <w:rsid w:val="00CF2079"/>
    <w:rsid w:val="00CF3FB1"/>
    <w:rsid w:val="00D03EF3"/>
    <w:rsid w:val="00D07D6F"/>
    <w:rsid w:val="00D11DA6"/>
    <w:rsid w:val="00D16C7B"/>
    <w:rsid w:val="00D43885"/>
    <w:rsid w:val="00D440AE"/>
    <w:rsid w:val="00D5126C"/>
    <w:rsid w:val="00D52AC7"/>
    <w:rsid w:val="00D67A1C"/>
    <w:rsid w:val="00D82FF5"/>
    <w:rsid w:val="00D83D52"/>
    <w:rsid w:val="00D92DB2"/>
    <w:rsid w:val="00DA05F7"/>
    <w:rsid w:val="00DA1B39"/>
    <w:rsid w:val="00DA216F"/>
    <w:rsid w:val="00DB144E"/>
    <w:rsid w:val="00DB440A"/>
    <w:rsid w:val="00DC02E8"/>
    <w:rsid w:val="00DD6115"/>
    <w:rsid w:val="00DD7AD6"/>
    <w:rsid w:val="00DE125F"/>
    <w:rsid w:val="00DE6191"/>
    <w:rsid w:val="00DF1E1A"/>
    <w:rsid w:val="00DF3AC5"/>
    <w:rsid w:val="00E06AD7"/>
    <w:rsid w:val="00E10707"/>
    <w:rsid w:val="00E2382B"/>
    <w:rsid w:val="00E24EB7"/>
    <w:rsid w:val="00E3460A"/>
    <w:rsid w:val="00E40D03"/>
    <w:rsid w:val="00E433FD"/>
    <w:rsid w:val="00E4354D"/>
    <w:rsid w:val="00E51584"/>
    <w:rsid w:val="00E52A86"/>
    <w:rsid w:val="00E54FDE"/>
    <w:rsid w:val="00E57EC2"/>
    <w:rsid w:val="00E62A60"/>
    <w:rsid w:val="00E66132"/>
    <w:rsid w:val="00E72882"/>
    <w:rsid w:val="00E87B35"/>
    <w:rsid w:val="00E87FC5"/>
    <w:rsid w:val="00E900AB"/>
    <w:rsid w:val="00E949F2"/>
    <w:rsid w:val="00EA1B46"/>
    <w:rsid w:val="00EA5274"/>
    <w:rsid w:val="00EB261C"/>
    <w:rsid w:val="00EB29F4"/>
    <w:rsid w:val="00EB3603"/>
    <w:rsid w:val="00EB41AD"/>
    <w:rsid w:val="00EB661A"/>
    <w:rsid w:val="00EB7F20"/>
    <w:rsid w:val="00EC09D8"/>
    <w:rsid w:val="00EC259F"/>
    <w:rsid w:val="00EC4948"/>
    <w:rsid w:val="00ED3F56"/>
    <w:rsid w:val="00ED74C9"/>
    <w:rsid w:val="00EF0458"/>
    <w:rsid w:val="00EF5D80"/>
    <w:rsid w:val="00F022A3"/>
    <w:rsid w:val="00F03320"/>
    <w:rsid w:val="00F224E6"/>
    <w:rsid w:val="00F244AA"/>
    <w:rsid w:val="00F249F9"/>
    <w:rsid w:val="00F34317"/>
    <w:rsid w:val="00F3540B"/>
    <w:rsid w:val="00F41E66"/>
    <w:rsid w:val="00F420E6"/>
    <w:rsid w:val="00F427E9"/>
    <w:rsid w:val="00F43847"/>
    <w:rsid w:val="00F450B4"/>
    <w:rsid w:val="00F45E8E"/>
    <w:rsid w:val="00F50737"/>
    <w:rsid w:val="00F661E8"/>
    <w:rsid w:val="00F664C7"/>
    <w:rsid w:val="00F7302A"/>
    <w:rsid w:val="00F75D35"/>
    <w:rsid w:val="00F90EA3"/>
    <w:rsid w:val="00F94F48"/>
    <w:rsid w:val="00F95843"/>
    <w:rsid w:val="00FA0C71"/>
    <w:rsid w:val="00FB4279"/>
    <w:rsid w:val="00FC167A"/>
    <w:rsid w:val="00FD21D5"/>
    <w:rsid w:val="00FD42CC"/>
    <w:rsid w:val="00FD6BDC"/>
    <w:rsid w:val="00FE638A"/>
    <w:rsid w:val="07F24B1D"/>
    <w:rsid w:val="094075A5"/>
    <w:rsid w:val="09930716"/>
    <w:rsid w:val="0A186780"/>
    <w:rsid w:val="0BD04422"/>
    <w:rsid w:val="136C3040"/>
    <w:rsid w:val="144C6D8C"/>
    <w:rsid w:val="14682E81"/>
    <w:rsid w:val="154E3E7A"/>
    <w:rsid w:val="15E1017D"/>
    <w:rsid w:val="16323F45"/>
    <w:rsid w:val="1B982ED1"/>
    <w:rsid w:val="26A2386E"/>
    <w:rsid w:val="270F7432"/>
    <w:rsid w:val="28EE285A"/>
    <w:rsid w:val="2FD91220"/>
    <w:rsid w:val="31D202DE"/>
    <w:rsid w:val="332C7B2F"/>
    <w:rsid w:val="36802616"/>
    <w:rsid w:val="36972DCD"/>
    <w:rsid w:val="3B1C6EEF"/>
    <w:rsid w:val="40F42674"/>
    <w:rsid w:val="442B6776"/>
    <w:rsid w:val="47FF584F"/>
    <w:rsid w:val="4ADA44B4"/>
    <w:rsid w:val="4CF83717"/>
    <w:rsid w:val="510D76C9"/>
    <w:rsid w:val="53EF01D5"/>
    <w:rsid w:val="5484338B"/>
    <w:rsid w:val="55476156"/>
    <w:rsid w:val="56AB56FE"/>
    <w:rsid w:val="580F3B8B"/>
    <w:rsid w:val="59B70294"/>
    <w:rsid w:val="5C7E4BE5"/>
    <w:rsid w:val="69DB1CD7"/>
    <w:rsid w:val="6BFA3EFD"/>
    <w:rsid w:val="6F01162E"/>
    <w:rsid w:val="7CD3157E"/>
    <w:rsid w:val="7E3E245F"/>
    <w:rsid w:val="8BFFD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iPriority w:val="0"/>
    <w:pPr>
      <w:ind w:left="100" w:leftChars="2500"/>
    </w:pPr>
  </w:style>
  <w:style w:type="paragraph" w:styleId="3">
    <w:name w:val="Balloon Text"/>
    <w:basedOn w:val="1"/>
    <w:link w:val="9"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link w:val="2"/>
    <w:uiPriority w:val="0"/>
    <w:rPr>
      <w:kern w:val="2"/>
      <w:sz w:val="21"/>
      <w:szCs w:val="24"/>
    </w:rPr>
  </w:style>
  <w:style w:type="character" w:customStyle="1" w:styleId="9">
    <w:name w:val="批注框文本 字符"/>
    <w:link w:val="3"/>
    <w:uiPriority w:val="0"/>
    <w:rPr>
      <w:kern w:val="2"/>
      <w:sz w:val="18"/>
      <w:szCs w:val="18"/>
    </w:rPr>
  </w:style>
  <w:style w:type="character" w:customStyle="1" w:styleId="10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1">
    <w:name w:val="页眉 字符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1291</Words>
  <Characters>1654</Characters>
  <Lines>13</Lines>
  <Paragraphs>3</Paragraphs>
  <TotalTime>41</TotalTime>
  <ScaleCrop>false</ScaleCrop>
  <LinksUpToDate>false</LinksUpToDate>
  <CharactersWithSpaces>1656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2024-12-19T02:42:00Z</dcterms:created>
  <dc:creator>微软用户</dc:creator>
  <cp:lastModifiedBy>徐思倩</cp:lastModifiedBy>
  <cp:lastPrinted>2019-09-19T06:18:00Z</cp:lastPrinted>
  <dcterms:modified xsi:type="dcterms:W3CDTF">2024-12-31T07:51:41Z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9254C4C2FDE64B32AF18BEC4F1BD68DD_13</vt:lpwstr>
  </property>
  <property fmtid="{D5CDD505-2E9C-101B-9397-08002B2CF9AE}" pid="4" name="KSOTemplateDocerSaveRecord">
    <vt:lpwstr>eyJoZGlkIjoiNTZhM2VmYTlmZmJmNGY0ZWE5MjliYTYxNmUxYmJmOTMiLCJ1c2VySWQiOiI1OTE2MjA3MTkifQ==</vt:lpwstr>
  </property>
</Properties>
</file>