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一、开题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  <w:r>
        <w:rPr>
          <w:rFonts w:hint="default"/>
          <w:sz w:val="28"/>
          <w:szCs w:val="28"/>
        </w:rPr>
        <w:t xml:space="preserve"> 8：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default"/>
          <w:sz w:val="28"/>
          <w:szCs w:val="28"/>
        </w:rPr>
        <w:t>0-1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</w:rPr>
        <w:t>：00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二、开题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17-107会议室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开题组长：</w:t>
      </w:r>
      <w:r>
        <w:rPr>
          <w:rFonts w:hint="eastAsia"/>
          <w:sz w:val="28"/>
          <w:szCs w:val="28"/>
          <w:lang w:val="en-US" w:eastAsia="zh-CN"/>
        </w:rPr>
        <w:t>陈报南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开题专家</w:t>
      </w:r>
      <w:r>
        <w:rPr>
          <w:rFonts w:hint="default"/>
          <w:sz w:val="28"/>
          <w:szCs w:val="28"/>
        </w:rPr>
        <w:t>：陈伟强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default"/>
          <w:sz w:val="28"/>
          <w:szCs w:val="28"/>
        </w:rPr>
        <w:t>张燕军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default"/>
          <w:sz w:val="28"/>
          <w:szCs w:val="28"/>
        </w:rPr>
        <w:t>竺丽英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default"/>
          <w:sz w:val="28"/>
          <w:szCs w:val="28"/>
        </w:rPr>
        <w:t>邹逸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五、开题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谢佳莹、宗倩格</w:t>
      </w:r>
      <w:r>
        <w:rPr>
          <w:sz w:val="28"/>
          <w:szCs w:val="28"/>
        </w:rPr>
        <w:t xml:space="preserve">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参加开题研究生：</w:t>
      </w:r>
    </w:p>
    <w:tbl>
      <w:tblPr>
        <w:tblStyle w:val="2"/>
        <w:tblW w:w="900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95"/>
        <w:gridCol w:w="1050"/>
        <w:gridCol w:w="1813"/>
        <w:gridCol w:w="1028"/>
        <w:gridCol w:w="2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202025200608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钱晨璇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青少年科学素养提升与科学普及的国际比较研究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202025200614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周宇洋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以凸显“解释-论证”的科学探究教学提升初中生科学论证能力的实证研究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202025200606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朱雪儿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陈报南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初中理科教师科学本质学科教学知识（PCK for NOS）构建及现状研究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202025200607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吕向东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王耀村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中美小学科学教材中STEM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教育</w:t>
            </w:r>
            <w:r>
              <w:rPr>
                <w:rFonts w:hint="eastAsia"/>
                <w:sz w:val="20"/>
                <w:szCs w:val="20"/>
              </w:rPr>
              <w:t>理念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落实</w:t>
            </w:r>
            <w:r>
              <w:rPr>
                <w:rFonts w:hint="eastAsia"/>
                <w:sz w:val="20"/>
                <w:szCs w:val="20"/>
              </w:rPr>
              <w:t>的比较研究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202025200596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劳荆华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张燕军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以项目式学习促进初中生批判性思维提升的实践研究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202025200601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蒋慧蓓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张燕军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初中生STEM职业兴趣及其影响因素研究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202025200610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张燕军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中美初中科学教材科学家形象的比较研究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202025200595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汪恩理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陈伟强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指向协作问题解决能力的项目式学习实践研究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202025200598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沈若颖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陈伟强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指向创造性思维的项目式学习研究</w:t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一、开题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  <w:r>
        <w:rPr>
          <w:rFonts w:hint="default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13：30</w:t>
      </w:r>
      <w:r>
        <w:rPr>
          <w:rFonts w:hint="default"/>
          <w:sz w:val="28"/>
          <w:szCs w:val="28"/>
        </w:rPr>
        <w:t>-1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default"/>
          <w:sz w:val="28"/>
          <w:szCs w:val="28"/>
        </w:rPr>
        <w:t>：00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二、开题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>17-107会议室</w:t>
      </w:r>
    </w:p>
    <w:p>
      <w:pPr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开题组长：</w:t>
      </w:r>
      <w:r>
        <w:rPr>
          <w:rFonts w:hint="eastAsia"/>
          <w:sz w:val="28"/>
          <w:szCs w:val="28"/>
          <w:lang w:val="en-US" w:eastAsia="zh-CN"/>
        </w:rPr>
        <w:t>陈报南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开题专家</w:t>
      </w:r>
      <w:r>
        <w:rPr>
          <w:rFonts w:hint="default"/>
          <w:sz w:val="28"/>
          <w:szCs w:val="28"/>
        </w:rPr>
        <w:t>：</w:t>
      </w:r>
      <w:bookmarkStart w:id="0" w:name="_GoBack"/>
      <w:bookmarkEnd w:id="0"/>
      <w:r>
        <w:rPr>
          <w:rFonts w:hint="default"/>
          <w:sz w:val="28"/>
          <w:szCs w:val="28"/>
        </w:rPr>
        <w:t>陈伟强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default"/>
          <w:sz w:val="28"/>
          <w:szCs w:val="28"/>
        </w:rPr>
        <w:t>陈崇斌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default"/>
          <w:sz w:val="28"/>
          <w:szCs w:val="28"/>
        </w:rPr>
        <w:t>谢云龙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default"/>
          <w:sz w:val="28"/>
          <w:szCs w:val="28"/>
        </w:rPr>
        <w:t>沈建国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五、开题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谢佳莹、宗倩格</w:t>
      </w:r>
      <w:r>
        <w:rPr>
          <w:sz w:val="28"/>
          <w:szCs w:val="28"/>
        </w:rPr>
        <w:t xml:space="preserve">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参加开题研究生：</w:t>
      </w:r>
    </w:p>
    <w:tbl>
      <w:tblPr>
        <w:tblStyle w:val="2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95"/>
        <w:gridCol w:w="1038"/>
        <w:gridCol w:w="1825"/>
        <w:gridCol w:w="1050"/>
        <w:gridCol w:w="2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202025200602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叶一姿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陈伟强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2"/>
              </w:rPr>
              <w:t>基于科学大概念理解的单元教学设计研究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202025200604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吴金华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陈伟强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2"/>
              </w:rPr>
              <w:t>劳动教育在科学课程中的实践研究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202025200605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杨小文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陈伟强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2"/>
              </w:rPr>
              <w:t>指向科学推理能力的问题链教学实践研究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202025200594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曾平飞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2"/>
              </w:rPr>
              <w:t>基于深度学习的初中科学单元作业设计研究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202025200603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任荣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曾平飞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2"/>
              </w:rPr>
              <w:t>SNP框架下提升初中生科学论证能力的实践研究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202025200597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金佳佳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陈崇斌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2"/>
              </w:rPr>
              <w:t>基于PC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RR</w:t>
            </w:r>
            <w:r>
              <w:rPr>
                <w:rFonts w:hint="eastAsia"/>
                <w:sz w:val="20"/>
                <w:szCs w:val="22"/>
              </w:rPr>
              <w:t>模式的初中生批判性思维提升的实践研究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202025200599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陈盈盈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陈崇斌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2"/>
              </w:rPr>
              <w:t>SWH教学策略促进初中生科学推理能力的实践研究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202025200600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郑周博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谢云龙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2"/>
              </w:rPr>
              <w:t>以HPS教学促进初中生批判性思维提升的实践研究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202028200611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谢灵秀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谢云龙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03030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2"/>
              </w:rPr>
              <w:t>初中科学课程中以PBL教学提升学生元认知能力的实践研究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202025200606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刘吉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科学与技术教育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沈建国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2"/>
              </w:rPr>
              <w:t>指向模型与建模素养培养的项目式学习实践研究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292E50"/>
    <w:rsid w:val="003B5B09"/>
    <w:rsid w:val="004D598C"/>
    <w:rsid w:val="004E5387"/>
    <w:rsid w:val="0062758A"/>
    <w:rsid w:val="0098588D"/>
    <w:rsid w:val="00C442C5"/>
    <w:rsid w:val="00CB0148"/>
    <w:rsid w:val="00DE2863"/>
    <w:rsid w:val="00E70C0D"/>
    <w:rsid w:val="00F4663E"/>
    <w:rsid w:val="06506875"/>
    <w:rsid w:val="08650951"/>
    <w:rsid w:val="09F5591C"/>
    <w:rsid w:val="0D105897"/>
    <w:rsid w:val="0DB51BF5"/>
    <w:rsid w:val="133F5305"/>
    <w:rsid w:val="160D49A1"/>
    <w:rsid w:val="17B6229C"/>
    <w:rsid w:val="1C6D054F"/>
    <w:rsid w:val="2F4928DB"/>
    <w:rsid w:val="2F57C43B"/>
    <w:rsid w:val="2FE34275"/>
    <w:rsid w:val="334923CC"/>
    <w:rsid w:val="3EAB741A"/>
    <w:rsid w:val="3F517F47"/>
    <w:rsid w:val="3FED4FD5"/>
    <w:rsid w:val="42E155E5"/>
    <w:rsid w:val="438F3532"/>
    <w:rsid w:val="446A6A62"/>
    <w:rsid w:val="63FFBD98"/>
    <w:rsid w:val="64E91F15"/>
    <w:rsid w:val="663368CA"/>
    <w:rsid w:val="67FEBA48"/>
    <w:rsid w:val="6D712E15"/>
    <w:rsid w:val="71C5370C"/>
    <w:rsid w:val="7B7FB794"/>
    <w:rsid w:val="7BFDB47E"/>
    <w:rsid w:val="7E6244CD"/>
    <w:rsid w:val="DF9EF14C"/>
    <w:rsid w:val="FDFB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1</Pages>
  <Words>34</Words>
  <Characters>197</Characters>
  <Lines>1</Lines>
  <Paragraphs>1</Paragraphs>
  <TotalTime>2</TotalTime>
  <ScaleCrop>false</ScaleCrop>
  <LinksUpToDate>false</LinksUpToDate>
  <CharactersWithSpaces>230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2019-11-25T18:16:00Z</dcterms:created>
  <dc:creator>教师教育学院</dc:creator>
  <cp:lastModifiedBy>admin</cp:lastModifiedBy>
  <dcterms:modified xsi:type="dcterms:W3CDTF">2021-12-28T01:23:57Z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60477C95043E4AB68FC202C5243D5242</vt:lpwstr>
  </property>
</Properties>
</file>